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7039C" w14:textId="0BE57618" w:rsidR="00DD69DA" w:rsidRPr="000E5AE0" w:rsidRDefault="00DD69DA" w:rsidP="00DD69DA">
      <w:pPr>
        <w:pStyle w:val="aa"/>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04795D" w:rsidRPr="0004795D">
        <w:rPr>
          <w:rFonts w:cs="Arial"/>
          <w:bCs/>
          <w:sz w:val="22"/>
          <w:szCs w:val="22"/>
        </w:rPr>
        <w:t>10</w:t>
      </w:r>
      <w:r w:rsidR="00BF216F">
        <w:rPr>
          <w:rFonts w:cs="Arial"/>
          <w:bCs/>
          <w:sz w:val="22"/>
          <w:szCs w:val="22"/>
        </w:rPr>
        <w:t>3</w:t>
      </w:r>
      <w:r w:rsidR="00B12EBA">
        <w:rPr>
          <w:rFonts w:eastAsiaTheme="minorEastAsia"/>
          <w:lang w:eastAsia="zh-CN"/>
        </w:rPr>
        <w:t>-</w:t>
      </w:r>
      <w:r w:rsidR="00D91FB4">
        <w:rPr>
          <w:rFonts w:cs="Arial"/>
          <w:bCs/>
          <w:sz w:val="22"/>
          <w:szCs w:val="22"/>
        </w:rPr>
        <w:t>e</w:t>
      </w:r>
      <w:r>
        <w:rPr>
          <w:rFonts w:cs="Arial"/>
          <w:bCs/>
          <w:sz w:val="22"/>
        </w:rPr>
        <w:tab/>
      </w:r>
      <w:r>
        <w:rPr>
          <w:rFonts w:cs="Arial"/>
          <w:bCs/>
          <w:sz w:val="22"/>
        </w:rPr>
        <w:tab/>
      </w:r>
      <w:r w:rsidR="00F15BE1" w:rsidRPr="00F15BE1">
        <w:rPr>
          <w:rFonts w:cs="Arial"/>
          <w:bCs/>
          <w:sz w:val="22"/>
        </w:rPr>
        <w:t>R1-</w:t>
      </w:r>
      <w:r w:rsidR="00232AA0">
        <w:rPr>
          <w:rFonts w:cs="Arial"/>
          <w:bCs/>
          <w:sz w:val="22"/>
        </w:rPr>
        <w:t>2</w:t>
      </w:r>
      <w:r w:rsidR="00CB5F9C">
        <w:rPr>
          <w:rFonts w:cs="Arial"/>
          <w:bCs/>
          <w:sz w:val="22"/>
        </w:rPr>
        <w:t>0</w:t>
      </w:r>
      <w:r w:rsidR="00E34BBD">
        <w:rPr>
          <w:rFonts w:cs="Arial"/>
          <w:bCs/>
          <w:sz w:val="22"/>
        </w:rPr>
        <w:t>0</w:t>
      </w:r>
      <w:r w:rsidR="00743462" w:rsidRPr="00743462">
        <w:rPr>
          <w:rFonts w:cs="Arial"/>
          <w:bCs/>
          <w:sz w:val="22"/>
        </w:rPr>
        <w:t>8658</w:t>
      </w:r>
      <w:bookmarkStart w:id="0" w:name="_GoBack"/>
      <w:bookmarkEnd w:id="0"/>
    </w:p>
    <w:p w14:paraId="24151F8B" w14:textId="61BA3A55" w:rsidR="00EA5A61" w:rsidRPr="00EB44EB" w:rsidRDefault="00EB44EB" w:rsidP="0028129E">
      <w:pPr>
        <w:pStyle w:val="aa"/>
        <w:tabs>
          <w:tab w:val="clear" w:pos="4536"/>
          <w:tab w:val="left" w:pos="1800"/>
        </w:tabs>
        <w:rPr>
          <w:rFonts w:cs="Arial"/>
          <w:bCs/>
          <w:sz w:val="22"/>
          <w:szCs w:val="22"/>
          <w:lang w:eastAsia="ja-JP"/>
        </w:rPr>
      </w:pPr>
      <w:r w:rsidRPr="00EB44EB">
        <w:rPr>
          <w:rFonts w:cs="Arial"/>
          <w:bCs/>
          <w:sz w:val="22"/>
          <w:szCs w:val="22"/>
          <w:lang w:eastAsia="ja-JP"/>
        </w:rPr>
        <w:t xml:space="preserve">e-Meeting, </w:t>
      </w:r>
      <w:r w:rsidR="005371C7" w:rsidRPr="00BC7225">
        <w:rPr>
          <w:rFonts w:cs="Arial"/>
          <w:bCs/>
          <w:sz w:val="22"/>
          <w:szCs w:val="22"/>
          <w:lang w:eastAsia="ja-JP"/>
        </w:rPr>
        <w:t>October 26th – November 13th</w:t>
      </w:r>
      <w:r w:rsidRPr="00EB44EB">
        <w:rPr>
          <w:rFonts w:cs="Arial"/>
          <w:bCs/>
          <w:sz w:val="22"/>
          <w:szCs w:val="22"/>
          <w:lang w:eastAsia="ja-JP"/>
        </w:rPr>
        <w:t>, 2020</w:t>
      </w:r>
    </w:p>
    <w:p w14:paraId="2CDB93DB" w14:textId="77777777" w:rsidR="00EB44EB" w:rsidRPr="005C4731" w:rsidRDefault="00EB44EB" w:rsidP="0028129E">
      <w:pPr>
        <w:pStyle w:val="aa"/>
        <w:tabs>
          <w:tab w:val="clear" w:pos="4536"/>
          <w:tab w:val="left" w:pos="1800"/>
        </w:tabs>
        <w:rPr>
          <w:rFonts w:eastAsia="宋体" w:cs="Arial"/>
          <w:sz w:val="22"/>
          <w:szCs w:val="22"/>
          <w:lang w:eastAsia="zh-CN"/>
        </w:rPr>
      </w:pPr>
    </w:p>
    <w:p w14:paraId="5967EA11" w14:textId="214E9626"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4FD165E4" w:rsidR="0011731B" w:rsidRPr="004420C4" w:rsidRDefault="0011731B" w:rsidP="0011731B">
      <w:pPr>
        <w:pStyle w:val="aa"/>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6735F8" w:rsidRPr="006735F8">
        <w:rPr>
          <w:rFonts w:eastAsia="宋体" w:hint="eastAsia"/>
          <w:sz w:val="22"/>
          <w:szCs w:val="22"/>
          <w:lang w:eastAsia="zh-CN"/>
        </w:rPr>
        <w:t>Discussion on aperiodic SRS triggering minimal time interval and zero slot offset</w:t>
      </w:r>
      <w:r w:rsidR="006735F8" w:rsidRPr="006735F8">
        <w:rPr>
          <w:rFonts w:eastAsia="宋体"/>
          <w:sz w:val="22"/>
          <w:szCs w:val="22"/>
          <w:lang w:eastAsia="zh-CN"/>
        </w:rPr>
        <w:t xml:space="preserve"> </w:t>
      </w:r>
      <w:r w:rsidR="000A115A" w:rsidRPr="006735F8">
        <w:rPr>
          <w:rFonts w:eastAsia="宋体"/>
          <w:sz w:val="22"/>
          <w:szCs w:val="22"/>
          <w:lang w:eastAsia="zh-CN"/>
        </w:rPr>
        <w:t xml:space="preserve"> </w:t>
      </w:r>
    </w:p>
    <w:p w14:paraId="3A196801" w14:textId="5DCF6514" w:rsidR="0011731B" w:rsidRPr="00F04983" w:rsidRDefault="0011731B" w:rsidP="0011731B">
      <w:pPr>
        <w:pStyle w:val="aa"/>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7F48AD">
        <w:rPr>
          <w:rFonts w:eastAsia="宋体" w:cs="Arial"/>
          <w:sz w:val="22"/>
          <w:szCs w:val="22"/>
          <w:lang w:eastAsia="zh-CN"/>
        </w:rPr>
        <w:t>7</w:t>
      </w:r>
      <w:r w:rsidR="00625B86">
        <w:rPr>
          <w:rFonts w:eastAsia="宋体" w:cs="Arial"/>
          <w:sz w:val="22"/>
          <w:szCs w:val="22"/>
          <w:lang w:eastAsia="zh-CN"/>
        </w:rPr>
        <w:t>.</w:t>
      </w:r>
      <w:r w:rsidR="007F48AD">
        <w:rPr>
          <w:rFonts w:eastAsia="宋体" w:cs="Arial"/>
          <w:sz w:val="22"/>
          <w:szCs w:val="22"/>
          <w:lang w:eastAsia="zh-CN"/>
        </w:rPr>
        <w:t>1</w:t>
      </w:r>
    </w:p>
    <w:p w14:paraId="7BB7BE9C"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44BD1E35" w14:textId="035E7FD0" w:rsidR="008176F6" w:rsidRDefault="008176F6" w:rsidP="008176F6">
      <w:pPr>
        <w:pStyle w:val="a0"/>
        <w:spacing w:beforeLines="50" w:before="120" w:afterLines="50"/>
        <w:contextualSpacing/>
        <w:rPr>
          <w:rFonts w:ascii="Times New Roman" w:eastAsia="宋体" w:hAnsi="Times New Roman"/>
          <w:lang w:val="en-GB" w:eastAsia="zh-CN"/>
        </w:rPr>
      </w:pPr>
    </w:p>
    <w:p w14:paraId="456B85FF" w14:textId="2861CCDB" w:rsidR="007775B2" w:rsidRDefault="007F48AD" w:rsidP="007775B2">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3" w:name="_Ref498564494"/>
      <w:bookmarkStart w:id="4" w:name="_Hlk521582650"/>
      <w:bookmarkStart w:id="5" w:name="_Ref32326212"/>
      <w:r>
        <w:rPr>
          <w:rFonts w:cs="Times New Roman"/>
          <w:b w:val="0"/>
          <w:bCs w:val="0"/>
          <w:kern w:val="0"/>
          <w:sz w:val="36"/>
          <w:szCs w:val="20"/>
          <w:lang w:val="fr-FR"/>
        </w:rPr>
        <w:t>Discussion</w:t>
      </w:r>
    </w:p>
    <w:p w14:paraId="603EE9D0" w14:textId="39C264BA" w:rsidR="00D34D93" w:rsidRPr="009C1FE6" w:rsidRDefault="009C1FE6" w:rsidP="007F48AD">
      <w:pPr>
        <w:pStyle w:val="a0"/>
        <w:spacing w:beforeLines="50" w:before="120"/>
        <w:rPr>
          <w:rFonts w:ascii="Arial" w:eastAsia="宋体" w:hAnsi="Arial" w:cs="Arial"/>
          <w:lang w:eastAsia="zh-CN"/>
        </w:rPr>
      </w:pPr>
      <w:bookmarkStart w:id="6" w:name="OB2"/>
      <w:r w:rsidRPr="009C1FE6">
        <w:rPr>
          <w:rFonts w:ascii="Arial" w:eastAsia="宋体" w:hAnsi="Arial" w:cs="Arial"/>
          <w:lang w:eastAsia="zh-CN"/>
        </w:rPr>
        <w:t>For aperiodic SRS triggering</w:t>
      </w:r>
      <w:r>
        <w:rPr>
          <w:rFonts w:ascii="Arial" w:eastAsia="宋体" w:hAnsi="Arial" w:cs="Arial"/>
          <w:lang w:eastAsia="zh-CN"/>
        </w:rPr>
        <w:t xml:space="preserve">, following text in 38.214 specifies the restriction on aperiodic SRS configuration and gNB triggering PDCCH timing. However, it is not clear </w:t>
      </w:r>
      <w:r w:rsidR="005C36D1">
        <w:rPr>
          <w:rFonts w:ascii="Arial" w:eastAsia="宋体" w:hAnsi="Arial" w:cs="Arial"/>
          <w:lang w:eastAsia="zh-CN"/>
        </w:rPr>
        <w:t xml:space="preserve">how gNB may configure slot offset for aperiodic SRS </w:t>
      </w:r>
      <w:r>
        <w:rPr>
          <w:rFonts w:ascii="Arial" w:eastAsia="宋体" w:hAnsi="Arial" w:cs="Arial"/>
          <w:lang w:eastAsia="zh-CN"/>
        </w:rPr>
        <w:t xml:space="preserve">when an UE does not support FG 2-58, which is zero slot offset </w:t>
      </w:r>
      <w:r w:rsidR="005C36D1">
        <w:rPr>
          <w:rFonts w:ascii="Arial" w:eastAsia="宋体" w:hAnsi="Arial" w:cs="Arial"/>
          <w:lang w:eastAsia="zh-CN"/>
        </w:rPr>
        <w:t xml:space="preserve">capability. </w:t>
      </w:r>
    </w:p>
    <w:bookmarkEnd w:id="3"/>
    <w:bookmarkEnd w:id="4"/>
    <w:bookmarkEnd w:id="5"/>
    <w:bookmarkEnd w:id="6"/>
    <w:p w14:paraId="5CCE1B19" w14:textId="6CC2FADE" w:rsidR="00CF0E25" w:rsidRDefault="009C1FE6" w:rsidP="0023546B">
      <w:pPr>
        <w:pStyle w:val="a0"/>
        <w:snapToGrid w:val="0"/>
        <w:spacing w:line="268" w:lineRule="auto"/>
        <w:contextualSpacing/>
        <w:rPr>
          <w:rFonts w:ascii="Times New Roman" w:eastAsiaTheme="minorEastAsia" w:hAnsi="Times New Roman"/>
          <w:color w:val="000000"/>
          <w:lang w:eastAsia="zh-CN"/>
        </w:rPr>
      </w:pPr>
      <w:r w:rsidRPr="009C1FE6">
        <w:rPr>
          <w:rFonts w:ascii="Arial" w:eastAsia="宋体" w:hAnsi="Arial" w:cs="Arial"/>
          <w:noProof/>
          <w:lang w:eastAsia="zh-CN"/>
        </w:rPr>
        <mc:AlternateContent>
          <mc:Choice Requires="wps">
            <w:drawing>
              <wp:anchor distT="45720" distB="45720" distL="114300" distR="114300" simplePos="0" relativeHeight="251661312" behindDoc="0" locked="0" layoutInCell="1" allowOverlap="1" wp14:anchorId="3DED570C" wp14:editId="03328673">
                <wp:simplePos x="0" y="0"/>
                <wp:positionH relativeFrom="column">
                  <wp:posOffset>24765</wp:posOffset>
                </wp:positionH>
                <wp:positionV relativeFrom="paragraph">
                  <wp:posOffset>231140</wp:posOffset>
                </wp:positionV>
                <wp:extent cx="5549265" cy="2562860"/>
                <wp:effectExtent l="0" t="0" r="13335" b="2794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9265" cy="2562860"/>
                        </a:xfrm>
                        <a:prstGeom prst="rect">
                          <a:avLst/>
                        </a:prstGeom>
                        <a:solidFill>
                          <a:srgbClr val="FFFFFF"/>
                        </a:solidFill>
                        <a:ln w="9525">
                          <a:solidFill>
                            <a:srgbClr val="000000"/>
                          </a:solidFill>
                          <a:miter lim="800000"/>
                          <a:headEnd/>
                          <a:tailEnd/>
                        </a:ln>
                      </wps:spPr>
                      <wps:txbx>
                        <w:txbxContent>
                          <w:p w14:paraId="3AC732A5" w14:textId="5CADF198" w:rsidR="009C1FE6" w:rsidRDefault="009C1FE6" w:rsidP="009C1FE6">
                            <w:r>
                              <w:t xml:space="preserve">-  </w:t>
                            </w:r>
                            <w:r w:rsidRPr="0048482F">
                              <w:t>the UE receives a downlink DCI</w:t>
                            </w:r>
                            <w:r>
                              <w:t>, a group common DCI,</w:t>
                            </w:r>
                            <w:r w:rsidRPr="0048482F">
                              <w:t xml:space="preserve"> or an uplink DCI based command where a codepoint of the DCI may </w:t>
                            </w:r>
                            <w:r>
                              <w:t>trigger</w:t>
                            </w:r>
                            <w:r w:rsidRPr="0048482F">
                              <w:t xml:space="preserve"> one or more SRS resource set(s).</w:t>
                            </w:r>
                            <w:r>
                              <w:t xml:space="preserve"> </w:t>
                            </w:r>
                            <w:bookmarkStart w:id="7" w:name="_Hlk515880410"/>
                            <w:r w:rsidRPr="0084375D">
                              <w:t xml:space="preserve">For SRS in a resource set with usage set to </w:t>
                            </w:r>
                            <w:r>
                              <w:t>'</w:t>
                            </w:r>
                            <w:r w:rsidRPr="0084375D">
                              <w:t>codebook</w:t>
                            </w:r>
                            <w:r>
                              <w:t>'</w:t>
                            </w:r>
                            <w:r w:rsidRPr="0084375D">
                              <w:t xml:space="preserve"> or </w:t>
                            </w:r>
                            <w:r>
                              <w:t>'</w:t>
                            </w:r>
                            <w:r w:rsidRPr="0084375D">
                              <w:t>antennaSwitching</w:t>
                            </w:r>
                            <w:r>
                              <w:t>'</w:t>
                            </w:r>
                            <w:r w:rsidRPr="0084375D">
                              <w:t xml:space="preserve">, the minimal time interval between the last symbol of the PDCCH triggering the aperiodic SRS transmission and the first symbol of SRS resource is </w:t>
                            </w:r>
                            <w:r w:rsidRPr="009C1FE6">
                              <w:t>N2</w:t>
                            </w:r>
                            <w:r w:rsidRPr="0084375D">
                              <w:t xml:space="preserve">. </w:t>
                            </w:r>
                            <w:r>
                              <w:t xml:space="preserve">Otherwise, the minimal time interval between the last symbol of the PDCCH triggering the aperiodic SRS transmission and the first symbol of SRS resource is </w:t>
                            </w:r>
                            <w:r w:rsidRPr="009C1FE6">
                              <w:t>N2</w:t>
                            </w:r>
                            <w:r>
                              <w:t xml:space="preserve"> + 14.</w:t>
                            </w:r>
                            <w:bookmarkEnd w:id="7"/>
                            <w:r>
                              <w:t xml:space="preserve"> </w:t>
                            </w:r>
                            <w:r>
                              <w:rPr>
                                <w:rFonts w:hint="eastAsia"/>
                              </w:rPr>
                              <w:t>T</w:t>
                            </w:r>
                            <w:r w:rsidRPr="0084375D">
                              <w:t>he minimal time interval in units of OFDM symbols is counted based on the minimum subcarrier spacing between the</w:t>
                            </w:r>
                            <w:r>
                              <w:t xml:space="preserve"> </w:t>
                            </w:r>
                            <w:r w:rsidRPr="0084375D">
                              <w:t>PDCCH and the aperiodic SRS.</w:t>
                            </w:r>
                          </w:p>
                          <w:p w14:paraId="59A13DB4" w14:textId="62CE7037" w:rsidR="009C1FE6" w:rsidRDefault="009C1FE6" w:rsidP="009C1FE6">
                            <w:r>
                              <w:t>-</w:t>
                            </w:r>
                            <w:r>
                              <w:tab/>
                            </w:r>
                            <w:r>
                              <w:rPr>
                                <w:rFonts w:eastAsia="等线" w:hint="eastAsia"/>
                                <w:lang w:eastAsia="zh-CN"/>
                              </w:rPr>
                              <w:t xml:space="preserve">If the </w:t>
                            </w:r>
                            <w:r w:rsidRPr="00440358">
                              <w:rPr>
                                <w:rFonts w:eastAsia="等线" w:hint="eastAsia"/>
                                <w:lang w:eastAsia="zh-CN"/>
                              </w:rPr>
                              <w:t>UE receives the DCI triggering aperiodic SRS in</w:t>
                            </w:r>
                            <w:r w:rsidRPr="00440358">
                              <w:rPr>
                                <w:rFonts w:eastAsia="宋体" w:hint="eastAsia"/>
                                <w:lang w:eastAsia="zh-CN"/>
                              </w:rPr>
                              <w:t xml:space="preserve"> slot </w:t>
                            </w:r>
                            <w:r w:rsidRPr="00440358">
                              <w:rPr>
                                <w:rFonts w:eastAsia="宋体" w:hint="eastAsia"/>
                                <w:i/>
                                <w:lang w:eastAsia="zh-CN"/>
                              </w:rPr>
                              <w:t>n</w:t>
                            </w:r>
                            <w:r w:rsidRPr="00440358">
                              <w:rPr>
                                <w:rFonts w:eastAsia="等线" w:hint="eastAsia"/>
                                <w:lang w:eastAsia="zh-CN"/>
                              </w:rPr>
                              <w:t>,</w:t>
                            </w:r>
                            <w:r w:rsidRPr="00440358">
                              <w:rPr>
                                <w:rFonts w:eastAsia="宋体"/>
                              </w:rPr>
                              <w:t xml:space="preserve"> the UE transmits </w:t>
                            </w:r>
                            <w:r w:rsidRPr="00440358">
                              <w:rPr>
                                <w:rFonts w:eastAsia="宋体" w:hint="eastAsia"/>
                                <w:lang w:eastAsia="zh-CN"/>
                              </w:rPr>
                              <w:t xml:space="preserve">aperiodic </w:t>
                            </w:r>
                            <w:r w:rsidRPr="00440358">
                              <w:rPr>
                                <w:rFonts w:eastAsia="宋体"/>
                              </w:rPr>
                              <w:t xml:space="preserve">SRS in each of the triggered SRS resource set(s) in slot </w:t>
                            </w:r>
                            <w:r w:rsidRPr="000B7851">
                              <w:rPr>
                                <w:rFonts w:eastAsia="宋体"/>
                                <w:position w:val="-28"/>
                              </w:rPr>
                              <w:object w:dxaOrig="1300" w:dyaOrig="660" w14:anchorId="5C015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3.55pt;height:36.2pt" o:ole="">
                                  <v:imagedata r:id="rId8" o:title=""/>
                                </v:shape>
                                <o:OLEObject Type="Embed" ProgID="Equation.DSMT4" ShapeID="_x0000_i1026" DrawAspect="Content" ObjectID="_1664441813" r:id="rId9"/>
                              </w:object>
                            </w:r>
                            <w:r w:rsidRPr="00440358">
                              <w:rPr>
                                <w:rFonts w:eastAsia="宋体"/>
                              </w:rPr>
                              <w:t xml:space="preserve">where </w:t>
                            </w:r>
                            <w:r w:rsidRPr="00440358">
                              <w:rPr>
                                <w:rFonts w:eastAsia="宋体"/>
                                <w:i/>
                              </w:rPr>
                              <w:t>k</w:t>
                            </w:r>
                            <w:r w:rsidRPr="00440358">
                              <w:rPr>
                                <w:rFonts w:eastAsia="宋体"/>
                              </w:rPr>
                              <w:t xml:space="preserve"> is configured via higher layer parameter </w:t>
                            </w:r>
                            <w:r w:rsidRPr="00440358">
                              <w:rPr>
                                <w:rFonts w:eastAsia="宋体"/>
                                <w:i/>
                              </w:rPr>
                              <w:t>slot</w:t>
                            </w:r>
                            <w:r>
                              <w:rPr>
                                <w:rFonts w:eastAsia="宋体"/>
                                <w:i/>
                              </w:rPr>
                              <w:t>O</w:t>
                            </w:r>
                            <w:r w:rsidRPr="00440358">
                              <w:rPr>
                                <w:rFonts w:eastAsia="宋体"/>
                                <w:i/>
                              </w:rPr>
                              <w:t xml:space="preserve">ffset </w:t>
                            </w:r>
                            <w:r w:rsidRPr="00440358">
                              <w:rPr>
                                <w:rFonts w:eastAsia="宋体"/>
                              </w:rPr>
                              <w:t xml:space="preserve">for each </w:t>
                            </w:r>
                            <w:r w:rsidRPr="00440358">
                              <w:rPr>
                                <w:rFonts w:eastAsia="宋体" w:hint="eastAsia"/>
                                <w:lang w:eastAsia="zh-CN"/>
                              </w:rPr>
                              <w:t xml:space="preserve">triggered </w:t>
                            </w:r>
                            <w:r w:rsidRPr="00440358">
                              <w:rPr>
                                <w:rFonts w:eastAsia="宋体"/>
                              </w:rPr>
                              <w:t xml:space="preserve">SRS resources set and </w:t>
                            </w:r>
                            <w:r w:rsidRPr="00440358">
                              <w:rPr>
                                <w:rFonts w:eastAsia="宋体" w:hint="eastAsia"/>
                                <w:lang w:eastAsia="zh-CN"/>
                              </w:rPr>
                              <w:t xml:space="preserve">is </w:t>
                            </w:r>
                            <w:r w:rsidRPr="00440358">
                              <w:rPr>
                                <w:rFonts w:eastAsia="宋体"/>
                              </w:rPr>
                              <w:t xml:space="preserve">based on </w:t>
                            </w:r>
                            <w:r w:rsidRPr="00440358">
                              <w:rPr>
                                <w:rFonts w:eastAsia="宋体"/>
                                <w:lang w:val="en-AU"/>
                              </w:rPr>
                              <w:t xml:space="preserve">the subcarrier spacing of the triggered SRS transmission, </w:t>
                            </w:r>
                            <w:r w:rsidRPr="000B7851">
                              <w:rPr>
                                <w:rFonts w:eastAsia="宋体"/>
                                <w:i/>
                              </w:rPr>
                              <w:t>µ</w:t>
                            </w:r>
                            <w:r w:rsidRPr="000B7851">
                              <w:rPr>
                                <w:rFonts w:eastAsia="宋体"/>
                                <w:i/>
                                <w:vertAlign w:val="subscript"/>
                              </w:rPr>
                              <w:t>SRS</w:t>
                            </w:r>
                            <w:r w:rsidRPr="00440358">
                              <w:rPr>
                                <w:rFonts w:eastAsia="宋体"/>
                              </w:rPr>
                              <w:t xml:space="preserve"> </w:t>
                            </w:r>
                            <w:r>
                              <w:rPr>
                                <w:rFonts w:eastAsia="宋体"/>
                              </w:rPr>
                              <w:t xml:space="preserve">and </w:t>
                            </w:r>
                            <w:r w:rsidRPr="000B7851">
                              <w:rPr>
                                <w:rFonts w:eastAsia="宋体"/>
                                <w:i/>
                              </w:rPr>
                              <w:t>µ</w:t>
                            </w:r>
                            <w:r>
                              <w:rPr>
                                <w:rFonts w:eastAsia="宋体"/>
                                <w:i/>
                                <w:vertAlign w:val="subscript"/>
                              </w:rPr>
                              <w:t>PDCCH</w:t>
                            </w:r>
                            <w:r w:rsidRPr="00440358">
                              <w:rPr>
                                <w:rFonts w:eastAsia="宋体"/>
                              </w:rPr>
                              <w:t xml:space="preserve"> are the subcarrier spacing configurations for triggered SRS and PDCCH carrying the triggering command respectively</w:t>
                            </w:r>
                            <w:r w:rsidRPr="00440358">
                              <w:rPr>
                                <w:rFonts w:eastAsia="宋体"/>
                                <w:lang w:val="en-AU"/>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type w14:anchorId="3DED570C" id="_x0000_t202" coordsize="21600,21600" o:spt="202" path="m,l,21600r21600,l21600,xe">
                <v:stroke joinstyle="miter"/>
                <v:path gradientshapeok="t" o:connecttype="rect"/>
              </v:shapetype>
              <v:shape id="文本框 2" o:spid="_x0000_s1026" type="#_x0000_t202" style="position:absolute;left:0;text-align:left;margin-left:1.95pt;margin-top:18.2pt;width:436.95pt;height:201.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">
                <v:textbox>
                  <w:txbxContent>
                    <w:p w14:paraId="3AC732A5" w14:textId="5CADF198" w:rsidR="009C1FE6" w:rsidRDefault="009C1FE6" w:rsidP="009C1FE6">
                      <w:r>
                        <w:t xml:space="preserve">-  </w:t>
                      </w:r>
                      <w:r w:rsidRPr="0048482F">
                        <w:t>the UE receives a downlink DCI</w:t>
                      </w:r>
                      <w:r>
                        <w:t>, a group common DCI,</w:t>
                      </w:r>
                      <w:r w:rsidRPr="0048482F">
                        <w:t xml:space="preserve"> or an uplink DCI based command where a codepoint of the DCI may </w:t>
                      </w:r>
                      <w:r>
                        <w:t>trigger</w:t>
                      </w:r>
                      <w:r w:rsidRPr="0048482F">
                        <w:t xml:space="preserve"> one or more SRS resource set(s).</w:t>
                      </w:r>
                      <w:r>
                        <w:t xml:space="preserve"> </w:t>
                      </w:r>
                      <w:bookmarkStart w:id="7" w:name="_Hlk515880410"/>
                      <w:r w:rsidRPr="0084375D">
                        <w:t xml:space="preserve">For SRS in a resource set with usage set to </w:t>
                      </w:r>
                      <w:r>
                        <w:t>'</w:t>
                      </w:r>
                      <w:r w:rsidRPr="0084375D">
                        <w:t>codebook</w:t>
                      </w:r>
                      <w:r>
                        <w:t>'</w:t>
                      </w:r>
                      <w:r w:rsidRPr="0084375D">
                        <w:t xml:space="preserve"> or </w:t>
                      </w:r>
                      <w:r>
                        <w:t>'</w:t>
                      </w:r>
                      <w:r w:rsidRPr="0084375D">
                        <w:t>antennaSwitching</w:t>
                      </w:r>
                      <w:r>
                        <w:t>'</w:t>
                      </w:r>
                      <w:r w:rsidRPr="0084375D">
                        <w:t xml:space="preserve">, the minimal time interval between the last symbol of the PDCCH triggering the aperiodic SRS transmission and the first symbol of SRS resource is </w:t>
                      </w:r>
                      <w:r w:rsidRPr="009C1FE6">
                        <w:t>N2</w:t>
                      </w:r>
                      <w:r w:rsidRPr="0084375D">
                        <w:t xml:space="preserve">. </w:t>
                      </w:r>
                      <w:r>
                        <w:t xml:space="preserve">Otherwise, the minimal time interval between the last symbol of the PDCCH triggering the aperiodic SRS transmission and the first symbol of SRS resource is </w:t>
                      </w:r>
                      <w:r w:rsidRPr="009C1FE6">
                        <w:t>N2</w:t>
                      </w:r>
                      <w:r>
                        <w:t xml:space="preserve"> + 14.</w:t>
                      </w:r>
                      <w:bookmarkEnd w:id="7"/>
                      <w:r>
                        <w:t xml:space="preserve"> </w:t>
                      </w:r>
                      <w:r>
                        <w:rPr>
                          <w:rFonts w:hint="eastAsia"/>
                        </w:rPr>
                        <w:t>T</w:t>
                      </w:r>
                      <w:r w:rsidRPr="0084375D">
                        <w:t>he minimal time interval in units of OFDM symbols is counted based on the minimum subcarrier spacing between the</w:t>
                      </w:r>
                      <w:r>
                        <w:t xml:space="preserve"> </w:t>
                      </w:r>
                      <w:r w:rsidRPr="0084375D">
                        <w:t>PDCCH and the aperiodic SRS.</w:t>
                      </w:r>
                    </w:p>
                    <w:p w14:paraId="59A13DB4" w14:textId="62CE7037" w:rsidR="009C1FE6" w:rsidRDefault="009C1FE6" w:rsidP="009C1FE6">
                      <w:r>
                        <w:t>-</w:t>
                      </w:r>
                      <w:r>
                        <w:tab/>
                      </w:r>
                      <w:r>
                        <w:rPr>
                          <w:rFonts w:eastAsia="等线" w:hint="eastAsia"/>
                          <w:lang w:eastAsia="zh-CN"/>
                        </w:rPr>
                        <w:t xml:space="preserve">If the </w:t>
                      </w:r>
                      <w:r w:rsidRPr="00440358">
                        <w:rPr>
                          <w:rFonts w:eastAsia="等线" w:hint="eastAsia"/>
                          <w:lang w:eastAsia="zh-CN"/>
                        </w:rPr>
                        <w:t>UE receives the DCI triggering aperiodic SRS in</w:t>
                      </w:r>
                      <w:r w:rsidRPr="00440358">
                        <w:rPr>
                          <w:rFonts w:eastAsia="宋体" w:hint="eastAsia"/>
                          <w:lang w:eastAsia="zh-CN"/>
                        </w:rPr>
                        <w:t xml:space="preserve"> slot </w:t>
                      </w:r>
                      <w:r w:rsidRPr="00440358">
                        <w:rPr>
                          <w:rFonts w:eastAsia="宋体" w:hint="eastAsia"/>
                          <w:i/>
                          <w:lang w:eastAsia="zh-CN"/>
                        </w:rPr>
                        <w:t>n</w:t>
                      </w:r>
                      <w:r w:rsidRPr="00440358">
                        <w:rPr>
                          <w:rFonts w:eastAsia="等线" w:hint="eastAsia"/>
                          <w:lang w:eastAsia="zh-CN"/>
                        </w:rPr>
                        <w:t>,</w:t>
                      </w:r>
                      <w:r w:rsidRPr="00440358">
                        <w:rPr>
                          <w:rFonts w:eastAsia="宋体"/>
                        </w:rPr>
                        <w:t xml:space="preserve"> the UE transmits </w:t>
                      </w:r>
                      <w:r w:rsidRPr="00440358">
                        <w:rPr>
                          <w:rFonts w:eastAsia="宋体" w:hint="eastAsia"/>
                          <w:lang w:eastAsia="zh-CN"/>
                        </w:rPr>
                        <w:t xml:space="preserve">aperiodic </w:t>
                      </w:r>
                      <w:r w:rsidRPr="00440358">
                        <w:rPr>
                          <w:rFonts w:eastAsia="宋体"/>
                        </w:rPr>
                        <w:t xml:space="preserve">SRS in each of the triggered SRS resource set(s) in slot </w:t>
                      </w:r>
                      <w:r w:rsidRPr="000B7851">
                        <w:rPr>
                          <w:rFonts w:eastAsia="宋体"/>
                          <w:position w:val="-28"/>
                        </w:rPr>
                        <w:object w:dxaOrig="1300" w:dyaOrig="660" w14:anchorId="5C01592E">
                          <v:shape id="_x0000_i1026" type="#_x0000_t75" style="width:63.7pt;height:36.2pt" o:ole="">
                            <v:imagedata r:id="rId10" o:title=""/>
                          </v:shape>
                          <o:OLEObject Type="Embed" ProgID="Equation.DSMT4" ShapeID="_x0000_i1026" DrawAspect="Content" ObjectID="_1664403502" r:id="rId11"/>
                        </w:object>
                      </w:r>
                      <w:r w:rsidRPr="00440358">
                        <w:rPr>
                          <w:rFonts w:eastAsia="宋体"/>
                        </w:rPr>
                        <w:t xml:space="preserve">where </w:t>
                      </w:r>
                      <w:r w:rsidRPr="00440358">
                        <w:rPr>
                          <w:rFonts w:eastAsia="宋体"/>
                          <w:i/>
                        </w:rPr>
                        <w:t>k</w:t>
                      </w:r>
                      <w:r w:rsidRPr="00440358">
                        <w:rPr>
                          <w:rFonts w:eastAsia="宋体"/>
                        </w:rPr>
                        <w:t xml:space="preserve"> is configured via higher layer parameter </w:t>
                      </w:r>
                      <w:r w:rsidRPr="00440358">
                        <w:rPr>
                          <w:rFonts w:eastAsia="宋体"/>
                          <w:i/>
                        </w:rPr>
                        <w:t>slot</w:t>
                      </w:r>
                      <w:r>
                        <w:rPr>
                          <w:rFonts w:eastAsia="宋体"/>
                          <w:i/>
                        </w:rPr>
                        <w:t>O</w:t>
                      </w:r>
                      <w:r w:rsidRPr="00440358">
                        <w:rPr>
                          <w:rFonts w:eastAsia="宋体"/>
                          <w:i/>
                        </w:rPr>
                        <w:t xml:space="preserve">ffset </w:t>
                      </w:r>
                      <w:r w:rsidRPr="00440358">
                        <w:rPr>
                          <w:rFonts w:eastAsia="宋体"/>
                        </w:rPr>
                        <w:t xml:space="preserve">for each </w:t>
                      </w:r>
                      <w:r w:rsidRPr="00440358">
                        <w:rPr>
                          <w:rFonts w:eastAsia="宋体" w:hint="eastAsia"/>
                          <w:lang w:eastAsia="zh-CN"/>
                        </w:rPr>
                        <w:t xml:space="preserve">triggered </w:t>
                      </w:r>
                      <w:r w:rsidRPr="00440358">
                        <w:rPr>
                          <w:rFonts w:eastAsia="宋体"/>
                        </w:rPr>
                        <w:t xml:space="preserve">SRS resources set and </w:t>
                      </w:r>
                      <w:r w:rsidRPr="00440358">
                        <w:rPr>
                          <w:rFonts w:eastAsia="宋体" w:hint="eastAsia"/>
                          <w:lang w:eastAsia="zh-CN"/>
                        </w:rPr>
                        <w:t xml:space="preserve">is </w:t>
                      </w:r>
                      <w:r w:rsidRPr="00440358">
                        <w:rPr>
                          <w:rFonts w:eastAsia="宋体"/>
                        </w:rPr>
                        <w:t xml:space="preserve">based on </w:t>
                      </w:r>
                      <w:r w:rsidRPr="00440358">
                        <w:rPr>
                          <w:rFonts w:eastAsia="宋体"/>
                          <w:lang w:val="en-AU"/>
                        </w:rPr>
                        <w:t xml:space="preserve">the subcarrier spacing of the triggered SRS transmission, </w:t>
                      </w:r>
                      <w:r w:rsidRPr="000B7851">
                        <w:rPr>
                          <w:rFonts w:eastAsia="宋体"/>
                          <w:i/>
                        </w:rPr>
                        <w:t>µ</w:t>
                      </w:r>
                      <w:r w:rsidRPr="000B7851">
                        <w:rPr>
                          <w:rFonts w:eastAsia="宋体"/>
                          <w:i/>
                          <w:vertAlign w:val="subscript"/>
                        </w:rPr>
                        <w:t>SRS</w:t>
                      </w:r>
                      <w:r w:rsidRPr="00440358">
                        <w:rPr>
                          <w:rFonts w:eastAsia="宋体"/>
                        </w:rPr>
                        <w:t xml:space="preserve"> </w:t>
                      </w:r>
                      <w:r>
                        <w:rPr>
                          <w:rFonts w:eastAsia="宋体"/>
                        </w:rPr>
                        <w:t xml:space="preserve">and </w:t>
                      </w:r>
                      <w:r w:rsidRPr="000B7851">
                        <w:rPr>
                          <w:rFonts w:eastAsia="宋体"/>
                          <w:i/>
                        </w:rPr>
                        <w:t>µ</w:t>
                      </w:r>
                      <w:r>
                        <w:rPr>
                          <w:rFonts w:eastAsia="宋体"/>
                          <w:i/>
                          <w:vertAlign w:val="subscript"/>
                        </w:rPr>
                        <w:t>PDCCH</w:t>
                      </w:r>
                      <w:r w:rsidRPr="00440358">
                        <w:rPr>
                          <w:rFonts w:eastAsia="宋体"/>
                        </w:rPr>
                        <w:t xml:space="preserve"> are the subcarrier spacing configurations for triggered SRS and PDCCH carrying the triggering command respectively</w:t>
                      </w:r>
                      <w:r w:rsidRPr="00440358">
                        <w:rPr>
                          <w:rFonts w:eastAsia="宋体"/>
                          <w:lang w:val="en-AU"/>
                        </w:rPr>
                        <w:t>.</w:t>
                      </w:r>
                    </w:p>
                  </w:txbxContent>
                </v:textbox>
                <w10:wrap type="square"/>
              </v:shape>
            </w:pict>
          </mc:Fallback>
        </mc:AlternateContent>
      </w:r>
    </w:p>
    <w:p w14:paraId="3343D0DC" w14:textId="77777777" w:rsidR="004A0E80" w:rsidRPr="004A0E80" w:rsidRDefault="004A0E80" w:rsidP="0023546B">
      <w:pPr>
        <w:pStyle w:val="a0"/>
        <w:snapToGrid w:val="0"/>
        <w:spacing w:line="268" w:lineRule="auto"/>
        <w:contextualSpacing/>
        <w:rPr>
          <w:rFonts w:ascii="Times New Roman" w:eastAsiaTheme="minorEastAsia" w:hAnsi="Times New Roman"/>
          <w:color w:val="000000"/>
          <w:lang w:val="en-GB" w:eastAsia="zh-CN"/>
        </w:rPr>
      </w:pPr>
    </w:p>
    <w:p w14:paraId="4BB04417" w14:textId="445C9B74" w:rsidR="004A0E80" w:rsidRPr="005C36D1" w:rsidRDefault="005C36D1" w:rsidP="005C36D1">
      <w:pPr>
        <w:pStyle w:val="a0"/>
        <w:spacing w:beforeLines="50" w:before="120"/>
        <w:rPr>
          <w:rFonts w:ascii="Arial" w:eastAsia="宋体" w:hAnsi="Arial" w:cs="Arial"/>
          <w:lang w:eastAsia="zh-CN"/>
        </w:rPr>
      </w:pPr>
      <w:r w:rsidRPr="004A0E80">
        <w:rPr>
          <w:rFonts w:ascii="Times New Roman" w:eastAsiaTheme="minorEastAsia" w:hAnsi="Times New Roman"/>
          <w:noProof/>
          <w:color w:val="000000"/>
          <w:lang w:eastAsia="zh-CN"/>
        </w:rPr>
        <mc:AlternateContent>
          <mc:Choice Requires="wpg">
            <w:drawing>
              <wp:anchor distT="0" distB="0" distL="114300" distR="114300" simplePos="0" relativeHeight="251659264" behindDoc="0" locked="0" layoutInCell="1" allowOverlap="1" wp14:anchorId="181B52E0" wp14:editId="14E3094C">
                <wp:simplePos x="0" y="0"/>
                <wp:positionH relativeFrom="column">
                  <wp:posOffset>600710</wp:posOffset>
                </wp:positionH>
                <wp:positionV relativeFrom="paragraph">
                  <wp:posOffset>320469</wp:posOffset>
                </wp:positionV>
                <wp:extent cx="4159250" cy="1992630"/>
                <wp:effectExtent l="0" t="0" r="12700" b="0"/>
                <wp:wrapNone/>
                <wp:docPr id="30" name="组合 29"/>
                <wp:cNvGraphicFramePr/>
                <a:graphic xmlns:a="http://schemas.openxmlformats.org/drawingml/2006/main">
                  <a:graphicData uri="http://schemas.microsoft.com/office/word/2010/wordprocessingGroup">
                    <wpg:wgp>
                      <wpg:cNvGrpSpPr/>
                      <wpg:grpSpPr>
                        <a:xfrm>
                          <a:off x="0" y="0"/>
                          <a:ext cx="4159250" cy="1992630"/>
                          <a:chOff x="0" y="0"/>
                          <a:chExt cx="5176629" cy="2609356"/>
                        </a:xfrm>
                      </wpg:grpSpPr>
                      <wps:wsp>
                        <wps:cNvPr id="2" name="矩形 2"/>
                        <wps:cNvSpPr/>
                        <wps:spPr>
                          <a:xfrm>
                            <a:off x="676629" y="591536"/>
                            <a:ext cx="900000" cy="55171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 name="矩形 3"/>
                        <wps:cNvSpPr/>
                        <wps:spPr>
                          <a:xfrm>
                            <a:off x="1576629" y="591536"/>
                            <a:ext cx="900000" cy="55171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矩形 4"/>
                        <wps:cNvSpPr/>
                        <wps:spPr>
                          <a:xfrm>
                            <a:off x="2476629" y="591536"/>
                            <a:ext cx="900000" cy="55171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矩形 5"/>
                        <wps:cNvSpPr/>
                        <wps:spPr>
                          <a:xfrm>
                            <a:off x="3376629" y="591536"/>
                            <a:ext cx="900000" cy="55171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 name="矩形 6"/>
                        <wps:cNvSpPr/>
                        <wps:spPr>
                          <a:xfrm>
                            <a:off x="4276629" y="591536"/>
                            <a:ext cx="900000" cy="55171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 name="矩形 7"/>
                        <wps:cNvSpPr/>
                        <wps:spPr>
                          <a:xfrm>
                            <a:off x="676629" y="1915976"/>
                            <a:ext cx="450000" cy="55171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B66994E" w14:textId="77777777" w:rsidR="004A0E80" w:rsidRPr="004A0E80" w:rsidRDefault="004A0E80" w:rsidP="004A0E80">
                              <w:pPr>
                                <w:pStyle w:val="af2"/>
                                <w:spacing w:before="0" w:beforeAutospacing="0" w:after="0" w:afterAutospacing="0"/>
                                <w:jc w:val="center"/>
                                <w:rPr>
                                  <w:sz w:val="20"/>
                                  <w:szCs w:val="20"/>
                                </w:rPr>
                              </w:pPr>
                              <w:r w:rsidRPr="004A0E80">
                                <w:rPr>
                                  <w:rFonts w:asciiTheme="minorHAnsi" w:eastAsiaTheme="minorEastAsia" w:hAnsi="等线" w:cstheme="minorBidi" w:hint="eastAsia"/>
                                  <w:color w:val="000000" w:themeColor="text1"/>
                                  <w:kern w:val="24"/>
                                  <w:sz w:val="20"/>
                                  <w:szCs w:val="20"/>
                                </w:rPr>
                                <w:t>0</w:t>
                              </w:r>
                            </w:p>
                          </w:txbxContent>
                        </wps:txbx>
                        <wps:bodyPr rtlCol="0" anchor="ctr"/>
                      </wps:wsp>
                      <wps:wsp>
                        <wps:cNvPr id="8" name="文本框 22"/>
                        <wps:cNvSpPr txBox="1"/>
                        <wps:spPr>
                          <a:xfrm>
                            <a:off x="0" y="713335"/>
                            <a:ext cx="608965" cy="573405"/>
                          </a:xfrm>
                          <a:prstGeom prst="rect">
                            <a:avLst/>
                          </a:prstGeom>
                          <a:noFill/>
                        </wps:spPr>
                        <wps:txbx>
                          <w:txbxContent>
                            <w:p w14:paraId="412AD0F3" w14:textId="77777777" w:rsidR="004A0E80" w:rsidRPr="004A0E80" w:rsidRDefault="004A0E80" w:rsidP="004A0E80">
                              <w:pPr>
                                <w:pStyle w:val="af2"/>
                                <w:spacing w:before="0" w:beforeAutospacing="0" w:after="0" w:afterAutospacing="0"/>
                                <w:rPr>
                                  <w:sz w:val="16"/>
                                </w:rPr>
                              </w:pPr>
                              <w:r w:rsidRPr="004A0E80">
                                <w:rPr>
                                  <w:rFonts w:asciiTheme="minorHAnsi" w:eastAsiaTheme="minorEastAsia" w:hAnsi="等线" w:cstheme="minorBidi" w:hint="eastAsia"/>
                                  <w:color w:val="000000" w:themeColor="text1"/>
                                  <w:kern w:val="24"/>
                                  <w:sz w:val="18"/>
                                  <w:szCs w:val="28"/>
                                </w:rPr>
                                <w:t xml:space="preserve">SCS1, </w:t>
                              </w:r>
                            </w:p>
                            <w:p w14:paraId="229EDE75" w14:textId="77777777" w:rsidR="004A0E80" w:rsidRPr="004A0E80" w:rsidRDefault="004A0E80" w:rsidP="004A0E80">
                              <w:pPr>
                                <w:pStyle w:val="af2"/>
                                <w:spacing w:before="0" w:beforeAutospacing="0" w:after="0" w:afterAutospacing="0"/>
                                <w:rPr>
                                  <w:sz w:val="18"/>
                                </w:rPr>
                              </w:pPr>
                              <w:r w:rsidRPr="004A0E80">
                                <w:rPr>
                                  <w:rFonts w:asciiTheme="minorHAnsi" w:eastAsiaTheme="minorEastAsia" w:hAnsi="等线" w:cstheme="minorBidi" w:hint="eastAsia"/>
                                  <w:color w:val="000000" w:themeColor="text1"/>
                                  <w:kern w:val="24"/>
                                  <w:sz w:val="20"/>
                                  <w:szCs w:val="28"/>
                                </w:rPr>
                                <w:t>u = 0</w:t>
                              </w:r>
                            </w:p>
                          </w:txbxContent>
                        </wps:txbx>
                        <wps:bodyPr wrap="square" rtlCol="0">
                          <a:noAutofit/>
                        </wps:bodyPr>
                      </wps:wsp>
                      <wps:wsp>
                        <wps:cNvPr id="9" name="矩形 9"/>
                        <wps:cNvSpPr/>
                        <wps:spPr>
                          <a:xfrm>
                            <a:off x="0" y="2035951"/>
                            <a:ext cx="590550" cy="573405"/>
                          </a:xfrm>
                          <a:prstGeom prst="rect">
                            <a:avLst/>
                          </a:prstGeom>
                        </wps:spPr>
                        <wps:txbx>
                          <w:txbxContent>
                            <w:p w14:paraId="117A5358" w14:textId="77777777" w:rsidR="004A0E80" w:rsidRPr="004A0E80" w:rsidRDefault="004A0E80" w:rsidP="004A0E80">
                              <w:pPr>
                                <w:pStyle w:val="af2"/>
                                <w:spacing w:before="0" w:beforeAutospacing="0" w:after="0" w:afterAutospacing="0"/>
                                <w:rPr>
                                  <w:sz w:val="16"/>
                                </w:rPr>
                              </w:pPr>
                              <w:r w:rsidRPr="004A0E80">
                                <w:rPr>
                                  <w:rFonts w:asciiTheme="minorHAnsi" w:eastAsiaTheme="minorEastAsia" w:hAnsi="等线" w:cstheme="minorBidi" w:hint="eastAsia"/>
                                  <w:color w:val="000000" w:themeColor="text1"/>
                                  <w:kern w:val="24"/>
                                  <w:sz w:val="18"/>
                                  <w:szCs w:val="28"/>
                                </w:rPr>
                                <w:t>SCS2</w:t>
                              </w:r>
                            </w:p>
                            <w:p w14:paraId="1CDC0C2C" w14:textId="77777777" w:rsidR="004A0E80" w:rsidRPr="004A0E80" w:rsidRDefault="004A0E80" w:rsidP="004A0E80">
                              <w:pPr>
                                <w:pStyle w:val="af2"/>
                                <w:spacing w:before="0" w:beforeAutospacing="0" w:after="0" w:afterAutospacing="0"/>
                                <w:rPr>
                                  <w:sz w:val="18"/>
                                </w:rPr>
                              </w:pPr>
                              <w:r w:rsidRPr="004A0E80">
                                <w:rPr>
                                  <w:rFonts w:asciiTheme="minorHAnsi" w:eastAsiaTheme="minorEastAsia" w:hAnsi="等线" w:cstheme="minorBidi" w:hint="eastAsia"/>
                                  <w:color w:val="000000" w:themeColor="text1"/>
                                  <w:kern w:val="24"/>
                                  <w:sz w:val="20"/>
                                  <w:szCs w:val="28"/>
                                </w:rPr>
                                <w:t>u = 1</w:t>
                              </w:r>
                            </w:p>
                          </w:txbxContent>
                        </wps:txbx>
                        <wps:bodyPr wrap="square">
                          <a:noAutofit/>
                        </wps:bodyPr>
                      </wps:wsp>
                      <wps:wsp>
                        <wps:cNvPr id="10" name="文本框 28"/>
                        <wps:cNvSpPr txBox="1"/>
                        <wps:spPr>
                          <a:xfrm>
                            <a:off x="894816" y="713463"/>
                            <a:ext cx="566420" cy="332104"/>
                          </a:xfrm>
                          <a:prstGeom prst="rect">
                            <a:avLst/>
                          </a:prstGeom>
                          <a:noFill/>
                        </wps:spPr>
                        <wps:txbx>
                          <w:txbxContent>
                            <w:p w14:paraId="5FB06DDE" w14:textId="77777777" w:rsidR="004A0E80" w:rsidRPr="005C36D1" w:rsidRDefault="004A0E80" w:rsidP="004A0E80">
                              <w:pPr>
                                <w:pStyle w:val="af2"/>
                                <w:spacing w:before="0" w:beforeAutospacing="0" w:after="0" w:afterAutospacing="0"/>
                                <w:rPr>
                                  <w:sz w:val="16"/>
                                </w:rPr>
                              </w:pPr>
                              <w:r w:rsidRPr="005C36D1">
                                <w:rPr>
                                  <w:rFonts w:asciiTheme="minorHAnsi" w:eastAsiaTheme="minorEastAsia" w:hAnsi="等线" w:cstheme="minorBidi" w:hint="eastAsia"/>
                                  <w:color w:val="000000" w:themeColor="text1"/>
                                  <w:kern w:val="24"/>
                                  <w:sz w:val="18"/>
                                  <w:szCs w:val="28"/>
                                </w:rPr>
                                <w:t>Slot0</w:t>
                              </w:r>
                            </w:p>
                          </w:txbxContent>
                        </wps:txbx>
                        <wps:bodyPr wrap="square" rtlCol="0">
                          <a:noAutofit/>
                        </wps:bodyPr>
                      </wps:wsp>
                      <wps:wsp>
                        <wps:cNvPr id="11" name="直接箭头连接符 11"/>
                        <wps:cNvCnPr/>
                        <wps:spPr>
                          <a:xfrm flipH="1" flipV="1">
                            <a:off x="1804419" y="303155"/>
                            <a:ext cx="11026" cy="299754"/>
                          </a:xfrm>
                          <a:prstGeom prst="straightConnector1">
                            <a:avLst/>
                          </a:prstGeom>
                          <a:ln>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文本框 67"/>
                        <wps:cNvSpPr txBox="1"/>
                        <wps:spPr>
                          <a:xfrm>
                            <a:off x="1703427" y="713464"/>
                            <a:ext cx="566420" cy="332105"/>
                          </a:xfrm>
                          <a:prstGeom prst="rect">
                            <a:avLst/>
                          </a:prstGeom>
                          <a:noFill/>
                        </wps:spPr>
                        <wps:txbx>
                          <w:txbxContent>
                            <w:p w14:paraId="07E00D42" w14:textId="77777777" w:rsidR="004A0E80" w:rsidRPr="005C36D1" w:rsidRDefault="004A0E80" w:rsidP="004A0E80">
                              <w:pPr>
                                <w:pStyle w:val="af2"/>
                                <w:spacing w:before="0" w:beforeAutospacing="0" w:after="0" w:afterAutospacing="0"/>
                                <w:rPr>
                                  <w:sz w:val="18"/>
                                  <w:szCs w:val="20"/>
                                </w:rPr>
                              </w:pPr>
                              <w:r w:rsidRPr="005C36D1">
                                <w:rPr>
                                  <w:rFonts w:asciiTheme="minorHAnsi" w:eastAsiaTheme="minorEastAsia" w:hAnsi="等线" w:cstheme="minorBidi" w:hint="eastAsia"/>
                                  <w:color w:val="000000" w:themeColor="text1"/>
                                  <w:kern w:val="24"/>
                                  <w:sz w:val="18"/>
                                  <w:szCs w:val="20"/>
                                </w:rPr>
                                <w:t>Slot1</w:t>
                              </w:r>
                            </w:p>
                          </w:txbxContent>
                        </wps:txbx>
                        <wps:bodyPr wrap="square" rtlCol="0">
                          <a:noAutofit/>
                        </wps:bodyPr>
                      </wps:wsp>
                      <wps:wsp>
                        <wps:cNvPr id="13" name="文本框 68"/>
                        <wps:cNvSpPr txBox="1"/>
                        <wps:spPr>
                          <a:xfrm>
                            <a:off x="2593824" y="720820"/>
                            <a:ext cx="566420" cy="332105"/>
                          </a:xfrm>
                          <a:prstGeom prst="rect">
                            <a:avLst/>
                          </a:prstGeom>
                          <a:noFill/>
                        </wps:spPr>
                        <wps:txbx>
                          <w:txbxContent>
                            <w:p w14:paraId="19E3F0EF" w14:textId="77777777" w:rsidR="004A0E80" w:rsidRPr="005C36D1" w:rsidRDefault="004A0E80" w:rsidP="004A0E80">
                              <w:pPr>
                                <w:pStyle w:val="af2"/>
                                <w:spacing w:before="0" w:beforeAutospacing="0" w:after="0" w:afterAutospacing="0"/>
                                <w:rPr>
                                  <w:sz w:val="18"/>
                                  <w:szCs w:val="20"/>
                                </w:rPr>
                              </w:pPr>
                              <w:r w:rsidRPr="005C36D1">
                                <w:rPr>
                                  <w:rFonts w:asciiTheme="minorHAnsi" w:eastAsiaTheme="minorEastAsia" w:hAnsi="等线" w:cstheme="minorBidi" w:hint="eastAsia"/>
                                  <w:color w:val="000000" w:themeColor="text1"/>
                                  <w:kern w:val="24"/>
                                  <w:sz w:val="18"/>
                                  <w:szCs w:val="20"/>
                                </w:rPr>
                                <w:t>Slot2</w:t>
                              </w:r>
                            </w:p>
                          </w:txbxContent>
                        </wps:txbx>
                        <wps:bodyPr wrap="square" rtlCol="0">
                          <a:noAutofit/>
                        </wps:bodyPr>
                      </wps:wsp>
                      <wps:wsp>
                        <wps:cNvPr id="14" name="文本框 69"/>
                        <wps:cNvSpPr txBox="1"/>
                        <wps:spPr>
                          <a:xfrm>
                            <a:off x="3542478" y="713463"/>
                            <a:ext cx="566420" cy="332105"/>
                          </a:xfrm>
                          <a:prstGeom prst="rect">
                            <a:avLst/>
                          </a:prstGeom>
                          <a:noFill/>
                        </wps:spPr>
                        <wps:txbx>
                          <w:txbxContent>
                            <w:p w14:paraId="5D382B78" w14:textId="77777777" w:rsidR="004A0E80" w:rsidRPr="005C36D1" w:rsidRDefault="004A0E80" w:rsidP="004A0E80">
                              <w:pPr>
                                <w:pStyle w:val="af2"/>
                                <w:spacing w:before="0" w:beforeAutospacing="0" w:after="0" w:afterAutospacing="0"/>
                                <w:rPr>
                                  <w:sz w:val="18"/>
                                  <w:szCs w:val="20"/>
                                </w:rPr>
                              </w:pPr>
                              <w:r w:rsidRPr="005C36D1">
                                <w:rPr>
                                  <w:rFonts w:asciiTheme="minorHAnsi" w:eastAsiaTheme="minorEastAsia" w:hAnsi="等线" w:cstheme="minorBidi" w:hint="eastAsia"/>
                                  <w:color w:val="000000" w:themeColor="text1"/>
                                  <w:kern w:val="24"/>
                                  <w:sz w:val="18"/>
                                  <w:szCs w:val="20"/>
                                </w:rPr>
                                <w:t>Slot3</w:t>
                              </w:r>
                            </w:p>
                          </w:txbxContent>
                        </wps:txbx>
                        <wps:bodyPr wrap="square" rtlCol="0">
                          <a:noAutofit/>
                        </wps:bodyPr>
                      </wps:wsp>
                      <wps:wsp>
                        <wps:cNvPr id="15" name="文本框 70"/>
                        <wps:cNvSpPr txBox="1"/>
                        <wps:spPr>
                          <a:xfrm>
                            <a:off x="4440479" y="720819"/>
                            <a:ext cx="566420" cy="332105"/>
                          </a:xfrm>
                          <a:prstGeom prst="rect">
                            <a:avLst/>
                          </a:prstGeom>
                          <a:noFill/>
                        </wps:spPr>
                        <wps:txbx>
                          <w:txbxContent>
                            <w:p w14:paraId="481AC8BC" w14:textId="77777777" w:rsidR="004A0E80" w:rsidRPr="005C36D1" w:rsidRDefault="004A0E80" w:rsidP="004A0E80">
                              <w:pPr>
                                <w:pStyle w:val="af2"/>
                                <w:spacing w:before="0" w:beforeAutospacing="0" w:after="0" w:afterAutospacing="0"/>
                                <w:rPr>
                                  <w:sz w:val="18"/>
                                  <w:szCs w:val="20"/>
                                </w:rPr>
                              </w:pPr>
                              <w:r w:rsidRPr="005C36D1">
                                <w:rPr>
                                  <w:rFonts w:asciiTheme="minorHAnsi" w:eastAsiaTheme="minorEastAsia" w:hAnsi="等线" w:cstheme="minorBidi" w:hint="eastAsia"/>
                                  <w:color w:val="000000" w:themeColor="text1"/>
                                  <w:kern w:val="24"/>
                                  <w:sz w:val="18"/>
                                  <w:szCs w:val="20"/>
                                </w:rPr>
                                <w:t>Slot4</w:t>
                              </w:r>
                            </w:p>
                          </w:txbxContent>
                        </wps:txbx>
                        <wps:bodyPr wrap="square" rtlCol="0">
                          <a:noAutofit/>
                        </wps:bodyPr>
                      </wps:wsp>
                      <wps:wsp>
                        <wps:cNvPr id="16" name="矩形 16"/>
                        <wps:cNvSpPr/>
                        <wps:spPr>
                          <a:xfrm>
                            <a:off x="1126629" y="1915976"/>
                            <a:ext cx="450000" cy="55171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C5831B2" w14:textId="77777777" w:rsidR="004A0E80" w:rsidRPr="004A0E80" w:rsidRDefault="004A0E80" w:rsidP="004A0E80">
                              <w:pPr>
                                <w:pStyle w:val="af2"/>
                                <w:spacing w:before="0" w:beforeAutospacing="0" w:after="0" w:afterAutospacing="0"/>
                                <w:jc w:val="center"/>
                                <w:rPr>
                                  <w:sz w:val="20"/>
                                  <w:szCs w:val="20"/>
                                </w:rPr>
                              </w:pPr>
                              <w:r w:rsidRPr="004A0E80">
                                <w:rPr>
                                  <w:rFonts w:asciiTheme="minorHAnsi" w:eastAsiaTheme="minorEastAsia" w:hAnsi="等线" w:cstheme="minorBidi" w:hint="eastAsia"/>
                                  <w:color w:val="000000" w:themeColor="text1"/>
                                  <w:kern w:val="24"/>
                                  <w:sz w:val="20"/>
                                  <w:szCs w:val="20"/>
                                </w:rPr>
                                <w:t>1</w:t>
                              </w:r>
                            </w:p>
                          </w:txbxContent>
                        </wps:txbx>
                        <wps:bodyPr rtlCol="0" anchor="ctr"/>
                      </wps:wsp>
                      <wps:wsp>
                        <wps:cNvPr id="17" name="矩形 17"/>
                        <wps:cNvSpPr/>
                        <wps:spPr>
                          <a:xfrm>
                            <a:off x="1575089" y="1915976"/>
                            <a:ext cx="450000" cy="55171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1A61ABA" w14:textId="77777777" w:rsidR="004A0E80" w:rsidRPr="004A0E80" w:rsidRDefault="004A0E80" w:rsidP="004A0E80">
                              <w:pPr>
                                <w:pStyle w:val="af2"/>
                                <w:spacing w:before="0" w:beforeAutospacing="0" w:after="0" w:afterAutospacing="0"/>
                                <w:jc w:val="center"/>
                                <w:rPr>
                                  <w:sz w:val="20"/>
                                  <w:szCs w:val="20"/>
                                </w:rPr>
                              </w:pPr>
                              <w:r w:rsidRPr="004A0E80">
                                <w:rPr>
                                  <w:rFonts w:asciiTheme="minorHAnsi" w:eastAsiaTheme="minorEastAsia" w:hAnsi="等线" w:cstheme="minorBidi" w:hint="eastAsia"/>
                                  <w:color w:val="000000" w:themeColor="text1"/>
                                  <w:kern w:val="24"/>
                                  <w:sz w:val="20"/>
                                  <w:szCs w:val="20"/>
                                </w:rPr>
                                <w:t>2</w:t>
                              </w:r>
                            </w:p>
                          </w:txbxContent>
                        </wps:txbx>
                        <wps:bodyPr rtlCol="0" anchor="ctr"/>
                      </wps:wsp>
                      <wps:wsp>
                        <wps:cNvPr id="18" name="矩形 18"/>
                        <wps:cNvSpPr/>
                        <wps:spPr>
                          <a:xfrm>
                            <a:off x="2025089" y="1915976"/>
                            <a:ext cx="450000" cy="55171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6A9B070" w14:textId="77777777" w:rsidR="004A0E80" w:rsidRPr="004A0E80" w:rsidRDefault="004A0E80" w:rsidP="004A0E80">
                              <w:pPr>
                                <w:pStyle w:val="af2"/>
                                <w:spacing w:before="0" w:beforeAutospacing="0" w:after="0" w:afterAutospacing="0"/>
                                <w:jc w:val="center"/>
                                <w:rPr>
                                  <w:sz w:val="20"/>
                                  <w:szCs w:val="20"/>
                                </w:rPr>
                              </w:pPr>
                              <w:r w:rsidRPr="004A0E80">
                                <w:rPr>
                                  <w:rFonts w:asciiTheme="minorHAnsi" w:eastAsiaTheme="minorEastAsia" w:hAnsi="等线" w:cstheme="minorBidi" w:hint="eastAsia"/>
                                  <w:color w:val="000000" w:themeColor="text1"/>
                                  <w:kern w:val="24"/>
                                  <w:sz w:val="20"/>
                                  <w:szCs w:val="20"/>
                                </w:rPr>
                                <w:t>3</w:t>
                              </w:r>
                            </w:p>
                          </w:txbxContent>
                        </wps:txbx>
                        <wps:bodyPr rtlCol="0" anchor="ctr"/>
                      </wps:wsp>
                      <wps:wsp>
                        <wps:cNvPr id="19" name="矩形 19"/>
                        <wps:cNvSpPr/>
                        <wps:spPr>
                          <a:xfrm>
                            <a:off x="2473549" y="1915976"/>
                            <a:ext cx="450000" cy="55171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D1C16B7" w14:textId="77777777" w:rsidR="004A0E80" w:rsidRPr="004A0E80" w:rsidRDefault="004A0E80" w:rsidP="004A0E80">
                              <w:pPr>
                                <w:pStyle w:val="af2"/>
                                <w:spacing w:before="0" w:beforeAutospacing="0" w:after="0" w:afterAutospacing="0"/>
                                <w:jc w:val="center"/>
                                <w:rPr>
                                  <w:sz w:val="20"/>
                                  <w:szCs w:val="20"/>
                                </w:rPr>
                              </w:pPr>
                              <w:r w:rsidRPr="004A0E80">
                                <w:rPr>
                                  <w:rFonts w:asciiTheme="minorHAnsi" w:eastAsiaTheme="minorEastAsia" w:hAnsi="等线" w:cstheme="minorBidi" w:hint="eastAsia"/>
                                  <w:color w:val="000000" w:themeColor="text1"/>
                                  <w:kern w:val="24"/>
                                  <w:sz w:val="20"/>
                                  <w:szCs w:val="20"/>
                                </w:rPr>
                                <w:t>4</w:t>
                              </w:r>
                            </w:p>
                          </w:txbxContent>
                        </wps:txbx>
                        <wps:bodyPr rtlCol="0" anchor="ctr"/>
                      </wps:wsp>
                      <wps:wsp>
                        <wps:cNvPr id="20" name="矩形 20"/>
                        <wps:cNvSpPr/>
                        <wps:spPr>
                          <a:xfrm>
                            <a:off x="2923549" y="1915976"/>
                            <a:ext cx="450000" cy="55171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458903D" w14:textId="77777777" w:rsidR="004A0E80" w:rsidRPr="004A0E80" w:rsidRDefault="004A0E80" w:rsidP="004A0E80">
                              <w:pPr>
                                <w:pStyle w:val="af2"/>
                                <w:spacing w:before="0" w:beforeAutospacing="0" w:after="0" w:afterAutospacing="0"/>
                                <w:jc w:val="center"/>
                                <w:rPr>
                                  <w:sz w:val="20"/>
                                  <w:szCs w:val="20"/>
                                </w:rPr>
                              </w:pPr>
                              <w:r w:rsidRPr="004A0E80">
                                <w:rPr>
                                  <w:rFonts w:asciiTheme="minorHAnsi" w:eastAsiaTheme="minorEastAsia" w:hAnsi="等线" w:cstheme="minorBidi" w:hint="eastAsia"/>
                                  <w:color w:val="000000" w:themeColor="text1"/>
                                  <w:kern w:val="24"/>
                                  <w:sz w:val="20"/>
                                  <w:szCs w:val="20"/>
                                </w:rPr>
                                <w:t>5</w:t>
                              </w:r>
                            </w:p>
                          </w:txbxContent>
                        </wps:txbx>
                        <wps:bodyPr rtlCol="0" anchor="ctr"/>
                      </wps:wsp>
                      <wps:wsp>
                        <wps:cNvPr id="21" name="矩形 21"/>
                        <wps:cNvSpPr/>
                        <wps:spPr>
                          <a:xfrm>
                            <a:off x="3372009" y="1914457"/>
                            <a:ext cx="450000" cy="55171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F7ABFFD" w14:textId="77777777" w:rsidR="004A0E80" w:rsidRPr="004A0E80" w:rsidRDefault="004A0E80" w:rsidP="004A0E80">
                              <w:pPr>
                                <w:pStyle w:val="af2"/>
                                <w:spacing w:before="0" w:beforeAutospacing="0" w:after="0" w:afterAutospacing="0"/>
                                <w:jc w:val="center"/>
                                <w:rPr>
                                  <w:sz w:val="20"/>
                                  <w:szCs w:val="20"/>
                                </w:rPr>
                              </w:pPr>
                              <w:r w:rsidRPr="004A0E80">
                                <w:rPr>
                                  <w:rFonts w:asciiTheme="minorHAnsi" w:eastAsiaTheme="minorEastAsia" w:hAnsi="等线" w:cstheme="minorBidi" w:hint="eastAsia"/>
                                  <w:color w:val="000000" w:themeColor="text1"/>
                                  <w:kern w:val="24"/>
                                  <w:sz w:val="20"/>
                                  <w:szCs w:val="20"/>
                                </w:rPr>
                                <w:t>6</w:t>
                              </w:r>
                            </w:p>
                          </w:txbxContent>
                        </wps:txbx>
                        <wps:bodyPr rtlCol="0" anchor="ctr"/>
                      </wps:wsp>
                      <wps:wsp>
                        <wps:cNvPr id="22" name="矩形 22"/>
                        <wps:cNvSpPr/>
                        <wps:spPr>
                          <a:xfrm>
                            <a:off x="3822009" y="1914457"/>
                            <a:ext cx="450000" cy="55171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8439B39" w14:textId="77777777" w:rsidR="004A0E80" w:rsidRPr="004A0E80" w:rsidRDefault="004A0E80" w:rsidP="004A0E80">
                              <w:pPr>
                                <w:pStyle w:val="af2"/>
                                <w:spacing w:before="0" w:beforeAutospacing="0" w:after="0" w:afterAutospacing="0"/>
                                <w:jc w:val="center"/>
                                <w:rPr>
                                  <w:sz w:val="20"/>
                                  <w:szCs w:val="20"/>
                                </w:rPr>
                              </w:pPr>
                              <w:r w:rsidRPr="004A0E80">
                                <w:rPr>
                                  <w:rFonts w:asciiTheme="minorHAnsi" w:eastAsiaTheme="minorEastAsia" w:hAnsi="等线" w:cstheme="minorBidi" w:hint="eastAsia"/>
                                  <w:color w:val="000000" w:themeColor="text1"/>
                                  <w:kern w:val="24"/>
                                  <w:sz w:val="20"/>
                                  <w:szCs w:val="20"/>
                                </w:rPr>
                                <w:t>7</w:t>
                              </w:r>
                            </w:p>
                          </w:txbxContent>
                        </wps:txbx>
                        <wps:bodyPr rtlCol="0" anchor="ctr"/>
                      </wps:wsp>
                      <wps:wsp>
                        <wps:cNvPr id="23" name="矩形 23"/>
                        <wps:cNvSpPr/>
                        <wps:spPr>
                          <a:xfrm>
                            <a:off x="4270469" y="1914457"/>
                            <a:ext cx="450000" cy="55171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86B68BD" w14:textId="77777777" w:rsidR="004A0E80" w:rsidRPr="004A0E80" w:rsidRDefault="004A0E80" w:rsidP="004A0E80">
                              <w:pPr>
                                <w:pStyle w:val="af2"/>
                                <w:spacing w:before="0" w:beforeAutospacing="0" w:after="0" w:afterAutospacing="0"/>
                                <w:jc w:val="center"/>
                                <w:rPr>
                                  <w:sz w:val="20"/>
                                  <w:szCs w:val="20"/>
                                </w:rPr>
                              </w:pPr>
                              <w:r w:rsidRPr="004A0E80">
                                <w:rPr>
                                  <w:rFonts w:asciiTheme="minorHAnsi" w:eastAsiaTheme="minorEastAsia" w:hAnsi="等线" w:cstheme="minorBidi" w:hint="eastAsia"/>
                                  <w:color w:val="000000" w:themeColor="text1"/>
                                  <w:kern w:val="24"/>
                                  <w:sz w:val="20"/>
                                  <w:szCs w:val="20"/>
                                </w:rPr>
                                <w:t>8</w:t>
                              </w:r>
                            </w:p>
                          </w:txbxContent>
                        </wps:txbx>
                        <wps:bodyPr rtlCol="0" anchor="ctr"/>
                      </wps:wsp>
                      <wps:wsp>
                        <wps:cNvPr id="24" name="矩形 24"/>
                        <wps:cNvSpPr/>
                        <wps:spPr>
                          <a:xfrm>
                            <a:off x="4720469" y="1914457"/>
                            <a:ext cx="450000" cy="55171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934BC14" w14:textId="77777777" w:rsidR="004A0E80" w:rsidRPr="004A0E80" w:rsidRDefault="004A0E80" w:rsidP="004A0E80">
                              <w:pPr>
                                <w:pStyle w:val="af2"/>
                                <w:spacing w:before="0" w:beforeAutospacing="0" w:after="0" w:afterAutospacing="0"/>
                                <w:jc w:val="center"/>
                                <w:rPr>
                                  <w:sz w:val="20"/>
                                  <w:szCs w:val="20"/>
                                </w:rPr>
                              </w:pPr>
                              <w:r w:rsidRPr="004A0E80">
                                <w:rPr>
                                  <w:rFonts w:asciiTheme="minorHAnsi" w:eastAsiaTheme="minorEastAsia" w:hAnsi="等线" w:cstheme="minorBidi" w:hint="eastAsia"/>
                                  <w:color w:val="000000" w:themeColor="text1"/>
                                  <w:kern w:val="24"/>
                                  <w:sz w:val="20"/>
                                  <w:szCs w:val="20"/>
                                </w:rPr>
                                <w:t>9</w:t>
                              </w:r>
                            </w:p>
                          </w:txbxContent>
                        </wps:txbx>
                        <wps:bodyPr rtlCol="0" anchor="ctr"/>
                      </wps:wsp>
                      <wps:wsp>
                        <wps:cNvPr id="25" name="矩形 25"/>
                        <wps:cNvSpPr/>
                        <wps:spPr>
                          <a:xfrm>
                            <a:off x="2327328" y="1923230"/>
                            <a:ext cx="48096" cy="551713"/>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 name="直接箭头连接符 26"/>
                        <wps:cNvCnPr>
                          <a:stCxn id="3" idx="2"/>
                          <a:endCxn id="18" idx="0"/>
                        </wps:cNvCnPr>
                        <wps:spPr>
                          <a:xfrm>
                            <a:off x="2026629" y="1143249"/>
                            <a:ext cx="223460" cy="7727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 name="文本框 100"/>
                        <wps:cNvSpPr txBox="1"/>
                        <wps:spPr>
                          <a:xfrm>
                            <a:off x="1057413" y="0"/>
                            <a:ext cx="2179955" cy="332105"/>
                          </a:xfrm>
                          <a:prstGeom prst="rect">
                            <a:avLst/>
                          </a:prstGeom>
                          <a:noFill/>
                        </wps:spPr>
                        <wps:txbx>
                          <w:txbxContent>
                            <w:p w14:paraId="2B302109" w14:textId="77777777" w:rsidR="004A0E80" w:rsidRPr="004A0E80" w:rsidRDefault="004A0E80" w:rsidP="004A0E80">
                              <w:pPr>
                                <w:pStyle w:val="af2"/>
                                <w:spacing w:before="0" w:beforeAutospacing="0" w:after="0" w:afterAutospacing="0"/>
                                <w:rPr>
                                  <w:sz w:val="20"/>
                                  <w:szCs w:val="20"/>
                                </w:rPr>
                              </w:pPr>
                              <w:r w:rsidRPr="004A0E80">
                                <w:rPr>
                                  <w:rFonts w:asciiTheme="minorHAnsi" w:eastAsiaTheme="minorEastAsia" w:hAnsi="等线" w:cstheme="minorBidi" w:hint="eastAsia"/>
                                  <w:color w:val="000000" w:themeColor="text1"/>
                                  <w:kern w:val="24"/>
                                  <w:sz w:val="20"/>
                                  <w:szCs w:val="20"/>
                                </w:rPr>
                                <w:t>DCI triggering A-SRS, k=1</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w14:anchorId="181B52E0" id="组合 29" o:spid="_x0000_s1027" style="position:absolute;left:0;text-align:left;margin-left:47.3pt;margin-top:25.25pt;width:327.5pt;height:156.9pt;z-index:251659264;mso-width-relative:margin;mso-height-relative:margin" coordsize="51766,26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">
                <v:rect id="矩形 2" o:spid="_x0000_s1028" style="position:absolute;left:6766;top:5915;width:9000;height:5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wiK8MA&#10;AADaAAAADwAAAGRycy9kb3ducmV2LnhtbESPQWsCMRSE7wX/Q3iFXqRmXVHK1iiiFio9uXro8XXz&#10;ml26eVmSVHf/vREKPQ4z8w2zXPe2FRfyoXGsYDrJQBBXTjdsFJxPb88vIEJE1tg6JgUDBVivRg9L&#10;LLS78pEuZTQiQTgUqKCOsSukDFVNFsPEdcTJ+3beYkzSG6k9XhPctjLPsoW02HBaqLGjbU3VT/lr&#10;FeznXz4M453n/GMoD/tPMztvjFJPj/3mFUSkPv6H/9rvWkEO9yvpBs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wiK8MAAADaAAAADwAAAAAAAAAAAAAAAACYAgAAZHJzL2Rv&#10;d25yZXYueG1sUEsFBgAAAAAEAAQA9QAAAIgDAAAAAA==&#10;" fillcolor="white [3212]" strokecolor="#1f3763 [1604]" strokeweight="1pt"/>
                <v:rect id="矩形 3" o:spid="_x0000_s1029" style="position:absolute;left:15766;top:5915;width:9000;height:5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HsMQA&#10;AADaAAAADwAAAGRycy9kb3ducmV2LnhtbESPQWsCMRSE7wX/Q3hCL0WzVSqyNYq0FiqeXPfg8XXz&#10;ml26eVmSVHf/fSMIPQ4z8w2z2vS2FRfyoXGs4HmagSCunG7YKChPH5MliBCRNbaOScFAATbr0cMK&#10;c+2ufKRLEY1IEA45Kqhj7HIpQ1WTxTB1HXHyvp23GJP0RmqP1wS3rZxl2UJabDgt1NjRW03VT/Fr&#10;FexevnwYnt49zw5Dsd+dzbzcGqUex/32FUSkPv6H7+1PrWAOtyvpBs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Ah7DEAAAA2gAAAA8AAAAAAAAAAAAAAAAAmAIAAGRycy9k&#10;b3ducmV2LnhtbFBLBQYAAAAABAAEAPUAAACJAwAAAAA=&#10;" fillcolor="white [3212]" strokecolor="#1f3763 [1604]" strokeweight="1pt"/>
                <v:rect id="矩形 4" o:spid="_x0000_s1030" style="position:absolute;left:24766;top:5915;width:9000;height:5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xMQA&#10;AADaAAAADwAAAGRycy9kb3ducmV2LnhtbESPQWsCMRSE7wX/Q3hCL1KzaltkaxSxCi2e3Hrw+Lp5&#10;zS7dvCxJ1N1/bwpCj8PMfMMsVp1txIV8qB0rmIwzEMSl0zUbBcev3dMcRIjIGhvHpKCnAKvl4GGB&#10;uXZXPtCliEYkCIccFVQxtrmUoazIYhi7ljh5P85bjEl6I7XHa4LbRk6z7FVarDktVNjSpqLytzhb&#10;BduXbx/60bvn6b4vPrcnMzuujVKPw279BiJSF//D9/aHVvAMf1fSDZ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pH8TEAAAA2gAAAA8AAAAAAAAAAAAAAAAAmAIAAGRycy9k&#10;b3ducmV2LnhtbFBLBQYAAAAABAAEAPUAAACJAwAAAAA=&#10;" fillcolor="white [3212]" strokecolor="#1f3763 [1604]" strokeweight="1pt"/>
                <v:rect id="矩形 5" o:spid="_x0000_s1031" style="position:absolute;left:33766;top:5915;width:9000;height:5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W6X8QA&#10;AADaAAAADwAAAGRycy9kb3ducmV2LnhtbESPQWsCMRSE74L/ITyhl6LZWiyyNYq0Fio9dd2Dx9fN&#10;a3bp5mVJUt3990YQPA4z8w2z2vS2FSfyoXGs4GmWgSCunG7YKCgPH9MliBCRNbaOScFAATbr8WiF&#10;uXZn/qZTEY1IEA45Kqhj7HIpQ1WTxTBzHXHyfp23GJP0RmqP5wS3rZxn2Yu02HBaqLGjt5qqv+Lf&#10;KtgtfnwYHt89z7+GYr87mudya5R6mPTbVxCR+ngP39qfWsECrlfSDZD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lul/EAAAA2gAAAA8AAAAAAAAAAAAAAAAAmAIAAGRycy9k&#10;b3ducmV2LnhtbFBLBQYAAAAABAAEAPUAAACJAwAAAAA=&#10;" fillcolor="white [3212]" strokecolor="#1f3763 [1604]" strokeweight="1pt"/>
                <v:rect id="矩形 6" o:spid="_x0000_s1032" style="position:absolute;left:42766;top:5915;width:9000;height:5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ckKMQA&#10;AADaAAAADwAAAGRycy9kb3ducmV2LnhtbESPQWsCMRSE74L/ITyhF9FsLRXZGkVaC5Weuu7B4+vm&#10;Nbt087Ikqe7+eyMIPQ4z8w2z3va2FWfyoXGs4HGegSCunG7YKCiP77MViBCRNbaOScFAAbab8WiN&#10;uXYX/qJzEY1IEA45Kqhj7HIpQ1WTxTB3HXHyfpy3GJP0RmqPlwS3rVxk2VJabDgt1NjRa03Vb/Fn&#10;Feyfv30Ypm+eF59DcdifzFO5M0o9TPrdC4hIffwP39sfWsESblfSDZ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3JCjEAAAA2gAAAA8AAAAAAAAAAAAAAAAAmAIAAGRycy9k&#10;b3ducmV2LnhtbFBLBQYAAAAABAAEAPUAAACJAwAAAAA=&#10;" fillcolor="white [3212]" strokecolor="#1f3763 [1604]" strokeweight="1pt"/>
                <v:rect id="矩形 7" o:spid="_x0000_s1033" style="position:absolute;left:6766;top:19159;width:4500;height:5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uBs8QA&#10;AADaAAAADwAAAGRycy9kb3ducmV2LnhtbESPQWsCMRSE7wX/Q3hCL1KzKm1laxSxCi2e3Hrw+Lp5&#10;zS7dvCxJ1N1/bwpCj8PMfMMsVp1txIV8qB0rmIwzEMSl0zUbBcev3dMcRIjIGhvHpKCnAKvl4GGB&#10;uXZXPtCliEYkCIccFVQxtrmUoazIYhi7ljh5P85bjEl6I7XHa4LbRk6z7EVarDktVNjSpqLytzhb&#10;Bdvnbx/60bvn6b4vPrcnMzuujVKPw279BiJSF//D9/aHVvAKf1fSDZ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7gbPEAAAA2gAAAA8AAAAAAAAAAAAAAAAAmAIAAGRycy9k&#10;b3ducmV2LnhtbFBLBQYAAAAABAAEAPUAAACJAwAAAAA=&#10;" fillcolor="white [3212]" strokecolor="#1f3763 [1604]" strokeweight="1pt">
                  <v:textbox>
                    <w:txbxContent>
                      <w:p w14:paraId="5B66994E" w14:textId="77777777" w:rsidR="004A0E80" w:rsidRPr="004A0E80" w:rsidRDefault="004A0E80" w:rsidP="004A0E80">
                        <w:pPr>
                          <w:pStyle w:val="af2"/>
                          <w:spacing w:before="0" w:beforeAutospacing="0" w:after="0" w:afterAutospacing="0"/>
                          <w:jc w:val="center"/>
                          <w:rPr>
                            <w:sz w:val="20"/>
                            <w:szCs w:val="20"/>
                          </w:rPr>
                        </w:pPr>
                        <w:r w:rsidRPr="004A0E80">
                          <w:rPr>
                            <w:rFonts w:asciiTheme="minorHAnsi" w:eastAsiaTheme="minorEastAsia" w:hAnsi="等线" w:cstheme="minorBidi" w:hint="eastAsia"/>
                            <w:color w:val="000000" w:themeColor="text1"/>
                            <w:kern w:val="24"/>
                            <w:sz w:val="20"/>
                            <w:szCs w:val="20"/>
                          </w:rPr>
                          <w:t>0</w:t>
                        </w:r>
                      </w:p>
                    </w:txbxContent>
                  </v:textbox>
                </v:rect>
                <v:shape id="文本框 22" o:spid="_x0000_s1034" type="#_x0000_t202" style="position:absolute;top:7133;width:6089;height:5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412AD0F3" w14:textId="77777777" w:rsidR="004A0E80" w:rsidRPr="004A0E80" w:rsidRDefault="004A0E80" w:rsidP="004A0E80">
                        <w:pPr>
                          <w:pStyle w:val="af2"/>
                          <w:spacing w:before="0" w:beforeAutospacing="0" w:after="0" w:afterAutospacing="0"/>
                          <w:rPr>
                            <w:sz w:val="16"/>
                          </w:rPr>
                        </w:pPr>
                        <w:r w:rsidRPr="004A0E80">
                          <w:rPr>
                            <w:rFonts w:asciiTheme="minorHAnsi" w:eastAsiaTheme="minorEastAsia" w:hAnsi="等线" w:cstheme="minorBidi" w:hint="eastAsia"/>
                            <w:color w:val="000000" w:themeColor="text1"/>
                            <w:kern w:val="24"/>
                            <w:sz w:val="18"/>
                            <w:szCs w:val="28"/>
                          </w:rPr>
                          <w:t xml:space="preserve">SCS1, </w:t>
                        </w:r>
                      </w:p>
                      <w:p w14:paraId="229EDE75" w14:textId="77777777" w:rsidR="004A0E80" w:rsidRPr="004A0E80" w:rsidRDefault="004A0E80" w:rsidP="004A0E80">
                        <w:pPr>
                          <w:pStyle w:val="af2"/>
                          <w:spacing w:before="0" w:beforeAutospacing="0" w:after="0" w:afterAutospacing="0"/>
                          <w:rPr>
                            <w:sz w:val="18"/>
                          </w:rPr>
                        </w:pPr>
                        <w:r w:rsidRPr="004A0E80">
                          <w:rPr>
                            <w:rFonts w:asciiTheme="minorHAnsi" w:eastAsiaTheme="minorEastAsia" w:hAnsi="等线" w:cstheme="minorBidi" w:hint="eastAsia"/>
                            <w:color w:val="000000" w:themeColor="text1"/>
                            <w:kern w:val="24"/>
                            <w:sz w:val="20"/>
                            <w:szCs w:val="28"/>
                          </w:rPr>
                          <w:t>u = 0</w:t>
                        </w:r>
                      </w:p>
                    </w:txbxContent>
                  </v:textbox>
                </v:shape>
                <v:rect id="矩形 9" o:spid="_x0000_s1035" style="position:absolute;top:20359;width:5905;height:5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XvGMQA&#10;AADaAAAADwAAAGRycy9kb3ducmV2LnhtbESPQWvCQBSE74L/YXlCL6Kb9iA2ZiMiSEMpiLH1/Mi+&#10;JqHZtzG7TdJ/7wpCj8PMfMMk29E0oqfO1ZYVPC8jEMSF1TWXCj7Ph8UahPPIGhvLpOCPHGzT6STB&#10;WNuBT9TnvhQBwi5GBZX3bSylKyoy6Ja2JQ7et+0M+iC7UuoOhwA3jXyJopU0WHNYqLClfUXFT/5r&#10;FAzFsb+cP97kcX7JLF+z6z7/elfqaTbuNiA8jf4//GhnWsEr3K+EGy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l7xjEAAAA2gAAAA8AAAAAAAAAAAAAAAAAmAIAAGRycy9k&#10;b3ducmV2LnhtbFBLBQYAAAAABAAEAPUAAACJAwAAAAA=&#10;" filled="f" stroked="f">
                  <v:textbox>
                    <w:txbxContent>
                      <w:p w14:paraId="117A5358" w14:textId="77777777" w:rsidR="004A0E80" w:rsidRPr="004A0E80" w:rsidRDefault="004A0E80" w:rsidP="004A0E80">
                        <w:pPr>
                          <w:pStyle w:val="af2"/>
                          <w:spacing w:before="0" w:beforeAutospacing="0" w:after="0" w:afterAutospacing="0"/>
                          <w:rPr>
                            <w:sz w:val="16"/>
                          </w:rPr>
                        </w:pPr>
                        <w:r w:rsidRPr="004A0E80">
                          <w:rPr>
                            <w:rFonts w:asciiTheme="minorHAnsi" w:eastAsiaTheme="minorEastAsia" w:hAnsi="等线" w:cstheme="minorBidi" w:hint="eastAsia"/>
                            <w:color w:val="000000" w:themeColor="text1"/>
                            <w:kern w:val="24"/>
                            <w:sz w:val="18"/>
                            <w:szCs w:val="28"/>
                          </w:rPr>
                          <w:t>SCS2</w:t>
                        </w:r>
                      </w:p>
                      <w:p w14:paraId="1CDC0C2C" w14:textId="77777777" w:rsidR="004A0E80" w:rsidRPr="004A0E80" w:rsidRDefault="004A0E80" w:rsidP="004A0E80">
                        <w:pPr>
                          <w:pStyle w:val="af2"/>
                          <w:spacing w:before="0" w:beforeAutospacing="0" w:after="0" w:afterAutospacing="0"/>
                          <w:rPr>
                            <w:sz w:val="18"/>
                          </w:rPr>
                        </w:pPr>
                        <w:r w:rsidRPr="004A0E80">
                          <w:rPr>
                            <w:rFonts w:asciiTheme="minorHAnsi" w:eastAsiaTheme="minorEastAsia" w:hAnsi="等线" w:cstheme="minorBidi" w:hint="eastAsia"/>
                            <w:color w:val="000000" w:themeColor="text1"/>
                            <w:kern w:val="24"/>
                            <w:sz w:val="20"/>
                            <w:szCs w:val="28"/>
                          </w:rPr>
                          <w:t>u = 1</w:t>
                        </w:r>
                      </w:p>
                    </w:txbxContent>
                  </v:textbox>
                </v:rect>
                <v:shape id="文本框 28" o:spid="_x0000_s1036" type="#_x0000_t202" style="position:absolute;left:8948;top:7134;width:5664;height:3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5FB06DDE" w14:textId="77777777" w:rsidR="004A0E80" w:rsidRPr="005C36D1" w:rsidRDefault="004A0E80" w:rsidP="004A0E80">
                        <w:pPr>
                          <w:pStyle w:val="af2"/>
                          <w:spacing w:before="0" w:beforeAutospacing="0" w:after="0" w:afterAutospacing="0"/>
                          <w:rPr>
                            <w:sz w:val="16"/>
                          </w:rPr>
                        </w:pPr>
                        <w:r w:rsidRPr="005C36D1">
                          <w:rPr>
                            <w:rFonts w:asciiTheme="minorHAnsi" w:eastAsiaTheme="minorEastAsia" w:hAnsi="等线" w:cstheme="minorBidi" w:hint="eastAsia"/>
                            <w:color w:val="000000" w:themeColor="text1"/>
                            <w:kern w:val="24"/>
                            <w:sz w:val="18"/>
                            <w:szCs w:val="28"/>
                          </w:rPr>
                          <w:t>Slot0</w:t>
                        </w:r>
                      </w:p>
                    </w:txbxContent>
                  </v:textbox>
                </v:shape>
                <v:shapetype id="_x0000_t32" coordsize="21600,21600" o:spt="32" o:oned="t" path="m,l21600,21600e" filled="f">
                  <v:path arrowok="t" fillok="f" o:connecttype="none"/>
                  <o:lock v:ext="edit" shapetype="t"/>
                </v:shapetype>
                <v:shape id="直接箭头连接符 11" o:spid="_x0000_s1037" type="#_x0000_t32" style="position:absolute;left:18044;top:3031;width:110;height:299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B0DcEAAADbAAAADwAAAGRycy9kb3ducmV2LnhtbERPPWvDMBDdA/0P4grdEtkeSuJYNm0g&#10;pdBkSFrIelgX20Q6GUu13X9fFQrZ7vE+r6hma8RIg+8cK0hXCQji2umOGwVfn/vlGoQPyBqNY1Lw&#10;Qx6q8mFRYK7dxCcaz6ERMYR9jgraEPpcSl+3ZNGvXE8cuasbLIYIh0bqAacYbo3MkuRZWuw4NrTY&#10;066l+nb+tgq0kXu+HDZvxievWRaOO/ownVJPj/PLFkSgOdzF/+53Heen8PdLPEC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HQNwQAAANsAAAAPAAAAAAAAAAAAAAAA&#10;AKECAABkcnMvZG93bnJldi54bWxQSwUGAAAAAAQABAD5AAAAjwMAAAAA&#10;" strokecolor="#4472c4 [3204]" strokeweight=".5pt">
                  <v:stroke startarrow="open" joinstyle="miter"/>
                </v:shape>
                <v:shape id="文本框 67" o:spid="_x0000_s1038" type="#_x0000_t202" style="position:absolute;left:17034;top:7134;width:5664;height:3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07E00D42" w14:textId="77777777" w:rsidR="004A0E80" w:rsidRPr="005C36D1" w:rsidRDefault="004A0E80" w:rsidP="004A0E80">
                        <w:pPr>
                          <w:pStyle w:val="af2"/>
                          <w:spacing w:before="0" w:beforeAutospacing="0" w:after="0" w:afterAutospacing="0"/>
                          <w:rPr>
                            <w:sz w:val="18"/>
                            <w:szCs w:val="20"/>
                          </w:rPr>
                        </w:pPr>
                        <w:r w:rsidRPr="005C36D1">
                          <w:rPr>
                            <w:rFonts w:asciiTheme="minorHAnsi" w:eastAsiaTheme="minorEastAsia" w:hAnsi="等线" w:cstheme="minorBidi" w:hint="eastAsia"/>
                            <w:color w:val="000000" w:themeColor="text1"/>
                            <w:kern w:val="24"/>
                            <w:sz w:val="18"/>
                            <w:szCs w:val="20"/>
                          </w:rPr>
                          <w:t>Slot1</w:t>
                        </w:r>
                      </w:p>
                    </w:txbxContent>
                  </v:textbox>
                </v:shape>
                <v:shape id="文本框 68" o:spid="_x0000_s1039" type="#_x0000_t202" style="position:absolute;left:25938;top:7208;width:5664;height:3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14:paraId="19E3F0EF" w14:textId="77777777" w:rsidR="004A0E80" w:rsidRPr="005C36D1" w:rsidRDefault="004A0E80" w:rsidP="004A0E80">
                        <w:pPr>
                          <w:pStyle w:val="af2"/>
                          <w:spacing w:before="0" w:beforeAutospacing="0" w:after="0" w:afterAutospacing="0"/>
                          <w:rPr>
                            <w:sz w:val="18"/>
                            <w:szCs w:val="20"/>
                          </w:rPr>
                        </w:pPr>
                        <w:r w:rsidRPr="005C36D1">
                          <w:rPr>
                            <w:rFonts w:asciiTheme="minorHAnsi" w:eastAsiaTheme="minorEastAsia" w:hAnsi="等线" w:cstheme="minorBidi" w:hint="eastAsia"/>
                            <w:color w:val="000000" w:themeColor="text1"/>
                            <w:kern w:val="24"/>
                            <w:sz w:val="18"/>
                            <w:szCs w:val="20"/>
                          </w:rPr>
                          <w:t>Slot2</w:t>
                        </w:r>
                      </w:p>
                    </w:txbxContent>
                  </v:textbox>
                </v:shape>
                <v:shape id="文本框 69" o:spid="_x0000_s1040" type="#_x0000_t202" style="position:absolute;left:35424;top:7134;width:5664;height:3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5D382B78" w14:textId="77777777" w:rsidR="004A0E80" w:rsidRPr="005C36D1" w:rsidRDefault="004A0E80" w:rsidP="004A0E80">
                        <w:pPr>
                          <w:pStyle w:val="af2"/>
                          <w:spacing w:before="0" w:beforeAutospacing="0" w:after="0" w:afterAutospacing="0"/>
                          <w:rPr>
                            <w:sz w:val="18"/>
                            <w:szCs w:val="20"/>
                          </w:rPr>
                        </w:pPr>
                        <w:r w:rsidRPr="005C36D1">
                          <w:rPr>
                            <w:rFonts w:asciiTheme="minorHAnsi" w:eastAsiaTheme="minorEastAsia" w:hAnsi="等线" w:cstheme="minorBidi" w:hint="eastAsia"/>
                            <w:color w:val="000000" w:themeColor="text1"/>
                            <w:kern w:val="24"/>
                            <w:sz w:val="18"/>
                            <w:szCs w:val="20"/>
                          </w:rPr>
                          <w:t>Slot3</w:t>
                        </w:r>
                      </w:p>
                    </w:txbxContent>
                  </v:textbox>
                </v:shape>
                <v:shape id="文本框 70" o:spid="_x0000_s1041" type="#_x0000_t202" style="position:absolute;left:44404;top:7208;width:5664;height:3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481AC8BC" w14:textId="77777777" w:rsidR="004A0E80" w:rsidRPr="005C36D1" w:rsidRDefault="004A0E80" w:rsidP="004A0E80">
                        <w:pPr>
                          <w:pStyle w:val="af2"/>
                          <w:spacing w:before="0" w:beforeAutospacing="0" w:after="0" w:afterAutospacing="0"/>
                          <w:rPr>
                            <w:sz w:val="18"/>
                            <w:szCs w:val="20"/>
                          </w:rPr>
                        </w:pPr>
                        <w:r w:rsidRPr="005C36D1">
                          <w:rPr>
                            <w:rFonts w:asciiTheme="minorHAnsi" w:eastAsiaTheme="minorEastAsia" w:hAnsi="等线" w:cstheme="minorBidi" w:hint="eastAsia"/>
                            <w:color w:val="000000" w:themeColor="text1"/>
                            <w:kern w:val="24"/>
                            <w:sz w:val="18"/>
                            <w:szCs w:val="20"/>
                          </w:rPr>
                          <w:t>Slot4</w:t>
                        </w:r>
                      </w:p>
                    </w:txbxContent>
                  </v:textbox>
                </v:shape>
                <v:rect id="矩形 16" o:spid="_x0000_s1042" style="position:absolute;left:11266;top:19159;width:4500;height:5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HhucIA&#10;AADbAAAADwAAAGRycy9kb3ducmV2LnhtbERPTWsCMRC9C/6HMEIvotlaKrI1irQWKj113YPH6Waa&#10;XbqZLEmqu//eCEJv83ifs972thVn8qFxrOBxnoEgrpxu2Cgoj++zFYgQkTW2jknBQAG2m/Fojbl2&#10;F/6icxGNSCEcclRQx9jlUoaqJoth7jrixP04bzEm6I3UHi8p3LZykWVLabHh1FBjR681Vb/Fn1Ww&#10;f/72YZi+eV58DsVhfzJP5c4o9TDpdy8gIvXxX3x3f+g0fwm3X9IBcnM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seG5wgAAANsAAAAPAAAAAAAAAAAAAAAAAJgCAABkcnMvZG93&#10;bnJldi54bWxQSwUGAAAAAAQABAD1AAAAhwMAAAAA&#10;" fillcolor="white [3212]" strokecolor="#1f3763 [1604]" strokeweight="1pt">
                  <v:textbox>
                    <w:txbxContent>
                      <w:p w14:paraId="2C5831B2" w14:textId="77777777" w:rsidR="004A0E80" w:rsidRPr="004A0E80" w:rsidRDefault="004A0E80" w:rsidP="004A0E80">
                        <w:pPr>
                          <w:pStyle w:val="af2"/>
                          <w:spacing w:before="0" w:beforeAutospacing="0" w:after="0" w:afterAutospacing="0"/>
                          <w:jc w:val="center"/>
                          <w:rPr>
                            <w:sz w:val="20"/>
                            <w:szCs w:val="20"/>
                          </w:rPr>
                        </w:pPr>
                        <w:r w:rsidRPr="004A0E80">
                          <w:rPr>
                            <w:rFonts w:asciiTheme="minorHAnsi" w:eastAsiaTheme="minorEastAsia" w:hAnsi="等线" w:cstheme="minorBidi" w:hint="eastAsia"/>
                            <w:color w:val="000000" w:themeColor="text1"/>
                            <w:kern w:val="24"/>
                            <w:sz w:val="20"/>
                            <w:szCs w:val="20"/>
                          </w:rPr>
                          <w:t>1</w:t>
                        </w:r>
                      </w:p>
                    </w:txbxContent>
                  </v:textbox>
                </v:rect>
                <v:rect id="矩形 17" o:spid="_x0000_s1043" style="position:absolute;left:15750;top:19159;width:4500;height:5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1EIsIA&#10;AADbAAAADwAAAGRycy9kb3ducmV2LnhtbERPTWsCMRC9F/wPYYRepGZV2srWKGIVWjy59eBxuplm&#10;l24mSxJ199+bgtDbPN7nLFadbcSFfKgdK5iMMxDEpdM1GwXHr93THESIyBobx6SgpwCr5eBhgbl2&#10;Vz7QpYhGpBAOOSqoYmxzKUNZkcUwdi1x4n6ctxgT9EZqj9cUbhs5zbIXabHm1FBhS5uKyt/ibBVs&#10;n7996Efvnqf7vvjcnszsuDZKPQ679RuISF38F9/dHzrNf4W/X9IB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UQiwgAAANsAAAAPAAAAAAAAAAAAAAAAAJgCAABkcnMvZG93&#10;bnJldi54bWxQSwUGAAAAAAQABAD1AAAAhwMAAAAA&#10;" fillcolor="white [3212]" strokecolor="#1f3763 [1604]" strokeweight="1pt">
                  <v:textbox>
                    <w:txbxContent>
                      <w:p w14:paraId="51A61ABA" w14:textId="77777777" w:rsidR="004A0E80" w:rsidRPr="004A0E80" w:rsidRDefault="004A0E80" w:rsidP="004A0E80">
                        <w:pPr>
                          <w:pStyle w:val="af2"/>
                          <w:spacing w:before="0" w:beforeAutospacing="0" w:after="0" w:afterAutospacing="0"/>
                          <w:jc w:val="center"/>
                          <w:rPr>
                            <w:sz w:val="20"/>
                            <w:szCs w:val="20"/>
                          </w:rPr>
                        </w:pPr>
                        <w:r w:rsidRPr="004A0E80">
                          <w:rPr>
                            <w:rFonts w:asciiTheme="minorHAnsi" w:eastAsiaTheme="minorEastAsia" w:hAnsi="等线" w:cstheme="minorBidi" w:hint="eastAsia"/>
                            <w:color w:val="000000" w:themeColor="text1"/>
                            <w:kern w:val="24"/>
                            <w:sz w:val="20"/>
                            <w:szCs w:val="20"/>
                          </w:rPr>
                          <w:t>2</w:t>
                        </w:r>
                      </w:p>
                    </w:txbxContent>
                  </v:textbox>
                </v:rect>
                <v:rect id="矩形 18" o:spid="_x0000_s1044" style="position:absolute;left:20250;top:19159;width:4500;height:5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LQUMUA&#10;AADbAAAADwAAAGRycy9kb3ducmV2LnhtbESPQU/DMAyF70j8h8hIuyCWsgmEyrJpYpu0iRNlB46m&#10;MWlF41RJtrX/fj4gcbP1nt/7vFgNvlNniqkNbOBxWoAiroNt2Rk4fu4eXkCljGyxC0wGRkqwWt7e&#10;LLC04cIfdK6yUxLCqUQDTc59qXWqG/KYpqEnFu0nRI9Z1ui0jXiRcN/pWVE8a48tS0ODPb01VP9W&#10;J29g+/Qd03i/iTx7H6vD9svNj2tnzORuWL+CyjTkf/Pf9d4KvsDKLzKAXl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YtBQxQAAANsAAAAPAAAAAAAAAAAAAAAAAJgCAABkcnMv&#10;ZG93bnJldi54bWxQSwUGAAAAAAQABAD1AAAAigMAAAAA&#10;" fillcolor="white [3212]" strokecolor="#1f3763 [1604]" strokeweight="1pt">
                  <v:textbox>
                    <w:txbxContent>
                      <w:p w14:paraId="26A9B070" w14:textId="77777777" w:rsidR="004A0E80" w:rsidRPr="004A0E80" w:rsidRDefault="004A0E80" w:rsidP="004A0E80">
                        <w:pPr>
                          <w:pStyle w:val="af2"/>
                          <w:spacing w:before="0" w:beforeAutospacing="0" w:after="0" w:afterAutospacing="0"/>
                          <w:jc w:val="center"/>
                          <w:rPr>
                            <w:sz w:val="20"/>
                            <w:szCs w:val="20"/>
                          </w:rPr>
                        </w:pPr>
                        <w:r w:rsidRPr="004A0E80">
                          <w:rPr>
                            <w:rFonts w:asciiTheme="minorHAnsi" w:eastAsiaTheme="minorEastAsia" w:hAnsi="等线" w:cstheme="minorBidi" w:hint="eastAsia"/>
                            <w:color w:val="000000" w:themeColor="text1"/>
                            <w:kern w:val="24"/>
                            <w:sz w:val="20"/>
                            <w:szCs w:val="20"/>
                          </w:rPr>
                          <w:t>3</w:t>
                        </w:r>
                      </w:p>
                    </w:txbxContent>
                  </v:textbox>
                </v:rect>
                <v:rect id="矩形 19" o:spid="_x0000_s1045" style="position:absolute;left:24735;top:19159;width:4500;height:5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51y8IA&#10;AADbAAAADwAAAGRycy9kb3ducmV2LnhtbERPTWsCMRC9F/wPYYRepGZVWurWKGIVWjy59eBxuplm&#10;l24mSxJ199+bgtDbPN7nLFadbcSFfKgdK5iMMxDEpdM1GwXHr93TK4gQkTU2jklBTwFWy8HDAnPt&#10;rnygSxGNSCEcclRQxdjmUoayIoth7FrixP04bzEm6I3UHq8p3DZymmUv0mLNqaHCljYVlb/F2SrY&#10;Pn/70I/ePU/3ffG5PZnZcW2Uehx26zcQkbr4L767P3SaP4e/X9IB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LnXLwgAAANsAAAAPAAAAAAAAAAAAAAAAAJgCAABkcnMvZG93&#10;bnJldi54bWxQSwUGAAAAAAQABAD1AAAAhwMAAAAA&#10;" fillcolor="white [3212]" strokecolor="#1f3763 [1604]" strokeweight="1pt">
                  <v:textbox>
                    <w:txbxContent>
                      <w:p w14:paraId="4D1C16B7" w14:textId="77777777" w:rsidR="004A0E80" w:rsidRPr="004A0E80" w:rsidRDefault="004A0E80" w:rsidP="004A0E80">
                        <w:pPr>
                          <w:pStyle w:val="af2"/>
                          <w:spacing w:before="0" w:beforeAutospacing="0" w:after="0" w:afterAutospacing="0"/>
                          <w:jc w:val="center"/>
                          <w:rPr>
                            <w:sz w:val="20"/>
                            <w:szCs w:val="20"/>
                          </w:rPr>
                        </w:pPr>
                        <w:r w:rsidRPr="004A0E80">
                          <w:rPr>
                            <w:rFonts w:asciiTheme="minorHAnsi" w:eastAsiaTheme="minorEastAsia" w:hAnsi="等线" w:cstheme="minorBidi" w:hint="eastAsia"/>
                            <w:color w:val="000000" w:themeColor="text1"/>
                            <w:kern w:val="24"/>
                            <w:sz w:val="20"/>
                            <w:szCs w:val="20"/>
                          </w:rPr>
                          <w:t>4</w:t>
                        </w:r>
                      </w:p>
                    </w:txbxContent>
                  </v:textbox>
                </v:rect>
                <v:rect id="矩形 20" o:spid="_x0000_s1046" style="position:absolute;left:29235;top:19159;width:4500;height:5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gW68EA&#10;AADbAAAADwAAAGRycy9kb3ducmV2LnhtbERPz2vCMBS+D/wfwhN2GZquYyKdUWRzMNnJ2oPHt+Yt&#10;LWteSpJp+9+bg+Dx4/u92gy2E2fyoXWs4HmegSCunW7ZKKiOn7MliBCRNXaOScFIATbrycMKC+0u&#10;fKBzGY1IIRwKVNDE2BdShrohi2HueuLE/TpvMSbojdQeLyncdjLPsoW02HJqaLCn94bqv/LfKti9&#10;/vgwPn14zr/Hcr87mZdqa5R6nA7bNxCRhngX39xfWkGe1qcv6QfI9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4FuvBAAAA2wAAAA8AAAAAAAAAAAAAAAAAmAIAAGRycy9kb3du&#10;cmV2LnhtbFBLBQYAAAAABAAEAPUAAACGAwAAAAA=&#10;" fillcolor="white [3212]" strokecolor="#1f3763 [1604]" strokeweight="1pt">
                  <v:textbox>
                    <w:txbxContent>
                      <w:p w14:paraId="2458903D" w14:textId="77777777" w:rsidR="004A0E80" w:rsidRPr="004A0E80" w:rsidRDefault="004A0E80" w:rsidP="004A0E80">
                        <w:pPr>
                          <w:pStyle w:val="af2"/>
                          <w:spacing w:before="0" w:beforeAutospacing="0" w:after="0" w:afterAutospacing="0"/>
                          <w:jc w:val="center"/>
                          <w:rPr>
                            <w:sz w:val="20"/>
                            <w:szCs w:val="20"/>
                          </w:rPr>
                        </w:pPr>
                        <w:r w:rsidRPr="004A0E80">
                          <w:rPr>
                            <w:rFonts w:asciiTheme="minorHAnsi" w:eastAsiaTheme="minorEastAsia" w:hAnsi="等线" w:cstheme="minorBidi" w:hint="eastAsia"/>
                            <w:color w:val="000000" w:themeColor="text1"/>
                            <w:kern w:val="24"/>
                            <w:sz w:val="20"/>
                            <w:szCs w:val="20"/>
                          </w:rPr>
                          <w:t>5</w:t>
                        </w:r>
                      </w:p>
                    </w:txbxContent>
                  </v:textbox>
                </v:rect>
                <v:rect id="矩形 21" o:spid="_x0000_s1047" style="position:absolute;left:33720;top:19144;width:4500;height:5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SzcMQA&#10;AADbAAAADwAAAGRycy9kb3ducmV2LnhtbESPQWsCMRSE7wX/Q3hCL0WzrrSU1SiiFio9devB43Pz&#10;ml26eVmSVHf/vREKPQ4z8w2zXPe2FRfyoXGsYDbNQBBXTjdsFBy/3iavIEJE1tg6JgUDBVivRg9L&#10;LLS78iddymhEgnAoUEEdY1dIGaqaLIap64iT9+28xZikN1J7vCa4bWWeZS/SYsNpocaOtjVVP+Wv&#10;VbB/PvswPO085x9DedifzPy4MUo9jvvNAkSkPv6H/9rvWkE+g/uX9AP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0s3DEAAAA2wAAAA8AAAAAAAAAAAAAAAAAmAIAAGRycy9k&#10;b3ducmV2LnhtbFBLBQYAAAAABAAEAPUAAACJAwAAAAA=&#10;" fillcolor="white [3212]" strokecolor="#1f3763 [1604]" strokeweight="1pt">
                  <v:textbox>
                    <w:txbxContent>
                      <w:p w14:paraId="0F7ABFFD" w14:textId="77777777" w:rsidR="004A0E80" w:rsidRPr="004A0E80" w:rsidRDefault="004A0E80" w:rsidP="004A0E80">
                        <w:pPr>
                          <w:pStyle w:val="af2"/>
                          <w:spacing w:before="0" w:beforeAutospacing="0" w:after="0" w:afterAutospacing="0"/>
                          <w:jc w:val="center"/>
                          <w:rPr>
                            <w:sz w:val="20"/>
                            <w:szCs w:val="20"/>
                          </w:rPr>
                        </w:pPr>
                        <w:r w:rsidRPr="004A0E80">
                          <w:rPr>
                            <w:rFonts w:asciiTheme="minorHAnsi" w:eastAsiaTheme="minorEastAsia" w:hAnsi="等线" w:cstheme="minorBidi" w:hint="eastAsia"/>
                            <w:color w:val="000000" w:themeColor="text1"/>
                            <w:kern w:val="24"/>
                            <w:sz w:val="20"/>
                            <w:szCs w:val="20"/>
                          </w:rPr>
                          <w:t>6</w:t>
                        </w:r>
                      </w:p>
                    </w:txbxContent>
                  </v:textbox>
                </v:rect>
                <v:rect id="矩形 22" o:spid="_x0000_s1048" style="position:absolute;left:38220;top:19144;width:4500;height:5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YtB8QA&#10;AADbAAAADwAAAGRycy9kb3ducmV2LnhtbESPQWsCMRSE7wX/Q3iFXkrNdqVSVqOItVDpydWDx+fm&#10;mV26eVmSVHf/vREKPQ4z8w0zX/a2FRfyoXGs4HWcgSCunG7YKDjsP1/eQYSIrLF1TAoGCrBcjB7m&#10;WGh35R1dymhEgnAoUEEdY1dIGaqaLIax64iTd3beYkzSG6k9XhPctjLPsqm02HBaqLGjdU3VT/lr&#10;FWzeTj4Mzx+e8++h3G6OZnJYGaWeHvvVDESkPv6H/9pfWkGew/1L+g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mLQfEAAAA2wAAAA8AAAAAAAAAAAAAAAAAmAIAAGRycy9k&#10;b3ducmV2LnhtbFBLBQYAAAAABAAEAPUAAACJAwAAAAA=&#10;" fillcolor="white [3212]" strokecolor="#1f3763 [1604]" strokeweight="1pt">
                  <v:textbox>
                    <w:txbxContent>
                      <w:p w14:paraId="48439B39" w14:textId="77777777" w:rsidR="004A0E80" w:rsidRPr="004A0E80" w:rsidRDefault="004A0E80" w:rsidP="004A0E80">
                        <w:pPr>
                          <w:pStyle w:val="af2"/>
                          <w:spacing w:before="0" w:beforeAutospacing="0" w:after="0" w:afterAutospacing="0"/>
                          <w:jc w:val="center"/>
                          <w:rPr>
                            <w:sz w:val="20"/>
                            <w:szCs w:val="20"/>
                          </w:rPr>
                        </w:pPr>
                        <w:r w:rsidRPr="004A0E80">
                          <w:rPr>
                            <w:rFonts w:asciiTheme="minorHAnsi" w:eastAsiaTheme="minorEastAsia" w:hAnsi="等线" w:cstheme="minorBidi" w:hint="eastAsia"/>
                            <w:color w:val="000000" w:themeColor="text1"/>
                            <w:kern w:val="24"/>
                            <w:sz w:val="20"/>
                            <w:szCs w:val="20"/>
                          </w:rPr>
                          <w:t>7</w:t>
                        </w:r>
                      </w:p>
                    </w:txbxContent>
                  </v:textbox>
                </v:rect>
                <v:rect id="矩形 23" o:spid="_x0000_s1049" style="position:absolute;left:42704;top:19144;width:4500;height:5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qInMQA&#10;AADbAAAADwAAAGRycy9kb3ducmV2LnhtbESPQWsCMRSE7wX/Q3hCL6JZV5SyGkWshZae3Hrw+Ny8&#10;ZpduXpYk1d1/3xQKPQ4z8w2z2fW2FTfyoXGsYD7LQBBXTjdsFJw/XqZPIEJE1tg6JgUDBdhtRw8b&#10;LLS784luZTQiQTgUqKCOsSukDFVNFsPMdcTJ+3TeYkzSG6k93hPctjLPspW02HBaqLGjQ03VV/lt&#10;FRyXVx+GybPn/H0o344XszjvjVKP436/BhGpj//hv/arVpAv4PdL+g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qiJzEAAAA2wAAAA8AAAAAAAAAAAAAAAAAmAIAAGRycy9k&#10;b3ducmV2LnhtbFBLBQYAAAAABAAEAPUAAACJAwAAAAA=&#10;" fillcolor="white [3212]" strokecolor="#1f3763 [1604]" strokeweight="1pt">
                  <v:textbox>
                    <w:txbxContent>
                      <w:p w14:paraId="686B68BD" w14:textId="77777777" w:rsidR="004A0E80" w:rsidRPr="004A0E80" w:rsidRDefault="004A0E80" w:rsidP="004A0E80">
                        <w:pPr>
                          <w:pStyle w:val="af2"/>
                          <w:spacing w:before="0" w:beforeAutospacing="0" w:after="0" w:afterAutospacing="0"/>
                          <w:jc w:val="center"/>
                          <w:rPr>
                            <w:sz w:val="20"/>
                            <w:szCs w:val="20"/>
                          </w:rPr>
                        </w:pPr>
                        <w:r w:rsidRPr="004A0E80">
                          <w:rPr>
                            <w:rFonts w:asciiTheme="minorHAnsi" w:eastAsiaTheme="minorEastAsia" w:hAnsi="等线" w:cstheme="minorBidi" w:hint="eastAsia"/>
                            <w:color w:val="000000" w:themeColor="text1"/>
                            <w:kern w:val="24"/>
                            <w:sz w:val="20"/>
                            <w:szCs w:val="20"/>
                          </w:rPr>
                          <w:t>8</w:t>
                        </w:r>
                      </w:p>
                    </w:txbxContent>
                  </v:textbox>
                </v:rect>
                <v:rect id="矩形 24" o:spid="_x0000_s1050" style="position:absolute;left:47204;top:19144;width:4500;height:5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MQ6MUA&#10;AADbAAAADwAAAGRycy9kb3ducmV2LnhtbESPQWsCMRSE7wX/Q3hCL6Vmu62lrEaR1oLFk6uHHp+b&#10;Z3Zx87Ikqe7++0Yo9DjMzDfMfNnbVlzIh8axgqdJBoK4crpho+Cw/3x8AxEissbWMSkYKMByMbqb&#10;Y6HdlXd0KaMRCcKhQAV1jF0hZahqshgmriNO3sl5izFJb6T2eE1w28o8y16lxYbTQo0dvddUncsf&#10;q2A9PfowPHx4zrdD+bX+Ns+HlVHqftyvZiAi9fE//NfeaAX5C9y+p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xDoxQAAANsAAAAPAAAAAAAAAAAAAAAAAJgCAABkcnMv&#10;ZG93bnJldi54bWxQSwUGAAAAAAQABAD1AAAAigMAAAAA&#10;" fillcolor="white [3212]" strokecolor="#1f3763 [1604]" strokeweight="1pt">
                  <v:textbox>
                    <w:txbxContent>
                      <w:p w14:paraId="7934BC14" w14:textId="77777777" w:rsidR="004A0E80" w:rsidRPr="004A0E80" w:rsidRDefault="004A0E80" w:rsidP="004A0E80">
                        <w:pPr>
                          <w:pStyle w:val="af2"/>
                          <w:spacing w:before="0" w:beforeAutospacing="0" w:after="0" w:afterAutospacing="0"/>
                          <w:jc w:val="center"/>
                          <w:rPr>
                            <w:sz w:val="20"/>
                            <w:szCs w:val="20"/>
                          </w:rPr>
                        </w:pPr>
                        <w:r w:rsidRPr="004A0E80">
                          <w:rPr>
                            <w:rFonts w:asciiTheme="minorHAnsi" w:eastAsiaTheme="minorEastAsia" w:hAnsi="等线" w:cstheme="minorBidi" w:hint="eastAsia"/>
                            <w:color w:val="000000" w:themeColor="text1"/>
                            <w:kern w:val="24"/>
                            <w:sz w:val="20"/>
                            <w:szCs w:val="20"/>
                          </w:rPr>
                          <w:t>9</w:t>
                        </w:r>
                      </w:p>
                    </w:txbxContent>
                  </v:textbox>
                </v:rect>
                <v:rect id="矩形 25" o:spid="_x0000_s1051" style="position:absolute;left:23273;top:19232;width:481;height:5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Wqh8UA&#10;AADbAAAADwAAAGRycy9kb3ducmV2LnhtbESPT2vCQBTE7wW/w/KE3upGoVKiq2hAKD0U/APq7Zl9&#10;JsHs27i7jbGfvisUPA4z8xtmOu9MLVpyvrKsYDhIQBDnVldcKNhtV28fIHxA1lhbJgV38jCf9V6m&#10;mGp74zW1m1CICGGfooIyhCaV0uclGfQD2xBH72ydwRClK6R2eItwU8tRkoylwYrjQokNZSXll82P&#10;UTBu77/L7Pt62S2O632ov06HDJ1Sr/1uMQERqAvP8H/7UysYvcPjS/wB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9aqHxQAAANsAAAAPAAAAAAAAAAAAAAAAAJgCAABkcnMv&#10;ZG93bnJldi54bWxQSwUGAAAAAAQABAD1AAAAigMAAAAA&#10;" fillcolor="#ed7d31 [3205]" strokecolor="#1f3763 [1604]" strokeweight="1pt"/>
                <v:shape id="直接箭头连接符 26" o:spid="_x0000_s1052" type="#_x0000_t32" style="position:absolute;left:20266;top:11432;width:2234;height:77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YrecIAAADbAAAADwAAAGRycy9kb3ducmV2LnhtbESPT2vCQBDF70K/wzKFXkQ3BhUbXaUU&#10;pL022tLjkB2zwexsyI4av323UOjx8f78eJvd4Ft1pT42gQ3Mphko4irYhmsDx8N+sgIVBdliG5gM&#10;3CnCbvsw2mBhw40/6FpKrdIIxwINOJGu0DpWjjzGaeiIk3cKvUdJsq+17fGWxn2r8yxbao8NJ4LD&#10;jl4dVefy4hOXjvm4XIyf5+c3/Pz+cnKfz8SYp8fhZQ1KaJD/8F/73RrIl/D7Jf0Avf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vYrecIAAADbAAAADwAAAAAAAAAAAAAA&#10;AAChAgAAZHJzL2Rvd25yZXYueG1sUEsFBgAAAAAEAAQA+QAAAJADAAAAAA==&#10;" strokecolor="#4472c4 [3204]" strokeweight=".5pt">
                  <v:stroke endarrow="block" joinstyle="miter"/>
                </v:shape>
                <v:shape id="文本框 100" o:spid="_x0000_s1053" type="#_x0000_t202" style="position:absolute;left:10574;width:21799;height:3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14:paraId="2B302109" w14:textId="77777777" w:rsidR="004A0E80" w:rsidRPr="004A0E80" w:rsidRDefault="004A0E80" w:rsidP="004A0E80">
                        <w:pPr>
                          <w:pStyle w:val="af2"/>
                          <w:spacing w:before="0" w:beforeAutospacing="0" w:after="0" w:afterAutospacing="0"/>
                          <w:rPr>
                            <w:sz w:val="20"/>
                            <w:szCs w:val="20"/>
                          </w:rPr>
                        </w:pPr>
                        <w:r w:rsidRPr="004A0E80">
                          <w:rPr>
                            <w:rFonts w:asciiTheme="minorHAnsi" w:eastAsiaTheme="minorEastAsia" w:hAnsi="等线" w:cstheme="minorBidi" w:hint="eastAsia"/>
                            <w:color w:val="000000" w:themeColor="text1"/>
                            <w:kern w:val="24"/>
                            <w:sz w:val="20"/>
                            <w:szCs w:val="20"/>
                          </w:rPr>
                          <w:t>DCI triggering A-SRS, k=1</w:t>
                        </w:r>
                      </w:p>
                    </w:txbxContent>
                  </v:textbox>
                </v:shape>
              </v:group>
            </w:pict>
          </mc:Fallback>
        </mc:AlternateContent>
      </w:r>
      <w:r>
        <w:rPr>
          <w:rFonts w:ascii="Arial" w:eastAsia="宋体" w:hAnsi="Arial" w:cs="Arial"/>
          <w:lang w:eastAsia="zh-CN"/>
        </w:rPr>
        <w:t>Let’s take an example as shown below, where SCS of PDCCH is 15KHz and SCS for SRS is 30KHz and slot offset is configure as 1 slot.</w:t>
      </w:r>
    </w:p>
    <w:p w14:paraId="25BA97CE" w14:textId="7843F21C" w:rsidR="004A0E80" w:rsidRDefault="004A0E80" w:rsidP="0023546B">
      <w:pPr>
        <w:pStyle w:val="a0"/>
        <w:snapToGrid w:val="0"/>
        <w:spacing w:line="268" w:lineRule="auto"/>
        <w:contextualSpacing/>
        <w:rPr>
          <w:rFonts w:ascii="Times New Roman" w:eastAsiaTheme="minorEastAsia" w:hAnsi="Times New Roman"/>
          <w:color w:val="000000"/>
          <w:lang w:eastAsia="zh-CN"/>
        </w:rPr>
      </w:pPr>
    </w:p>
    <w:p w14:paraId="025E7BED" w14:textId="3BBF003B" w:rsidR="004A0E80" w:rsidRDefault="004A0E80" w:rsidP="0023546B">
      <w:pPr>
        <w:pStyle w:val="a0"/>
        <w:snapToGrid w:val="0"/>
        <w:spacing w:line="268" w:lineRule="auto"/>
        <w:contextualSpacing/>
        <w:rPr>
          <w:rFonts w:ascii="Times New Roman" w:eastAsiaTheme="minorEastAsia" w:hAnsi="Times New Roman"/>
          <w:color w:val="000000"/>
          <w:lang w:eastAsia="zh-CN"/>
        </w:rPr>
      </w:pPr>
    </w:p>
    <w:p w14:paraId="38839C89" w14:textId="31EE816E" w:rsidR="002B7218" w:rsidRDefault="002B7218" w:rsidP="0023546B">
      <w:pPr>
        <w:pStyle w:val="a0"/>
        <w:snapToGrid w:val="0"/>
        <w:spacing w:line="268" w:lineRule="auto"/>
        <w:contextualSpacing/>
        <w:rPr>
          <w:rFonts w:ascii="Times New Roman" w:eastAsiaTheme="minorEastAsia" w:hAnsi="Times New Roman"/>
          <w:color w:val="000000"/>
          <w:lang w:eastAsia="zh-CN"/>
        </w:rPr>
      </w:pPr>
    </w:p>
    <w:p w14:paraId="0ECD717F" w14:textId="77777777" w:rsidR="005C36D1" w:rsidRDefault="005C36D1" w:rsidP="0023546B">
      <w:pPr>
        <w:pStyle w:val="a0"/>
        <w:snapToGrid w:val="0"/>
        <w:spacing w:line="268" w:lineRule="auto"/>
        <w:contextualSpacing/>
        <w:rPr>
          <w:rFonts w:ascii="Times New Roman" w:eastAsiaTheme="minorEastAsia" w:hAnsi="Times New Roman"/>
          <w:color w:val="000000"/>
          <w:lang w:eastAsia="zh-CN"/>
        </w:rPr>
      </w:pPr>
    </w:p>
    <w:p w14:paraId="27FFB0F4" w14:textId="77777777" w:rsidR="005C36D1" w:rsidRDefault="005C36D1" w:rsidP="0023546B">
      <w:pPr>
        <w:pStyle w:val="a0"/>
        <w:snapToGrid w:val="0"/>
        <w:spacing w:line="268" w:lineRule="auto"/>
        <w:contextualSpacing/>
        <w:rPr>
          <w:rFonts w:ascii="Times New Roman" w:eastAsiaTheme="minorEastAsia" w:hAnsi="Times New Roman"/>
          <w:color w:val="000000"/>
          <w:lang w:eastAsia="zh-CN"/>
        </w:rPr>
      </w:pPr>
    </w:p>
    <w:p w14:paraId="17344E0B" w14:textId="77777777" w:rsidR="005C36D1" w:rsidRDefault="005C36D1" w:rsidP="0023546B">
      <w:pPr>
        <w:pStyle w:val="a0"/>
        <w:snapToGrid w:val="0"/>
        <w:spacing w:line="268" w:lineRule="auto"/>
        <w:contextualSpacing/>
        <w:rPr>
          <w:rFonts w:ascii="Times New Roman" w:eastAsiaTheme="minorEastAsia" w:hAnsi="Times New Roman"/>
          <w:color w:val="000000"/>
          <w:lang w:eastAsia="zh-CN"/>
        </w:rPr>
      </w:pPr>
    </w:p>
    <w:p w14:paraId="4CA2C7D3" w14:textId="77777777" w:rsidR="005C36D1" w:rsidRDefault="005C36D1" w:rsidP="0023546B">
      <w:pPr>
        <w:pStyle w:val="a0"/>
        <w:snapToGrid w:val="0"/>
        <w:spacing w:line="268" w:lineRule="auto"/>
        <w:contextualSpacing/>
        <w:rPr>
          <w:rFonts w:ascii="Times New Roman" w:eastAsiaTheme="minorEastAsia" w:hAnsi="Times New Roman"/>
          <w:color w:val="000000"/>
          <w:lang w:eastAsia="zh-CN"/>
        </w:rPr>
      </w:pPr>
    </w:p>
    <w:p w14:paraId="1BD8BC9A" w14:textId="77777777" w:rsidR="005C36D1" w:rsidRDefault="005C36D1" w:rsidP="0023546B">
      <w:pPr>
        <w:pStyle w:val="a0"/>
        <w:snapToGrid w:val="0"/>
        <w:spacing w:line="268" w:lineRule="auto"/>
        <w:contextualSpacing/>
        <w:rPr>
          <w:rFonts w:ascii="Times New Roman" w:eastAsiaTheme="minorEastAsia" w:hAnsi="Times New Roman"/>
          <w:color w:val="000000"/>
          <w:lang w:eastAsia="zh-CN"/>
        </w:rPr>
      </w:pPr>
    </w:p>
    <w:p w14:paraId="64C81657" w14:textId="77777777" w:rsidR="005C36D1" w:rsidRDefault="005C36D1" w:rsidP="0023546B">
      <w:pPr>
        <w:pStyle w:val="a0"/>
        <w:snapToGrid w:val="0"/>
        <w:spacing w:line="268" w:lineRule="auto"/>
        <w:contextualSpacing/>
        <w:rPr>
          <w:rFonts w:ascii="Times New Roman" w:eastAsiaTheme="minorEastAsia" w:hAnsi="Times New Roman"/>
          <w:color w:val="000000"/>
          <w:lang w:eastAsia="zh-CN"/>
        </w:rPr>
      </w:pPr>
    </w:p>
    <w:p w14:paraId="6B0E02DC" w14:textId="77777777" w:rsidR="005C36D1" w:rsidRDefault="005C36D1" w:rsidP="0023546B">
      <w:pPr>
        <w:pStyle w:val="a0"/>
        <w:snapToGrid w:val="0"/>
        <w:spacing w:line="268" w:lineRule="auto"/>
        <w:contextualSpacing/>
        <w:rPr>
          <w:rFonts w:ascii="Times New Roman" w:eastAsiaTheme="minorEastAsia" w:hAnsi="Times New Roman"/>
          <w:color w:val="000000"/>
          <w:lang w:eastAsia="zh-CN"/>
        </w:rPr>
      </w:pPr>
    </w:p>
    <w:p w14:paraId="1390AA69" w14:textId="77777777" w:rsidR="005C36D1" w:rsidRDefault="005C36D1" w:rsidP="0023546B">
      <w:pPr>
        <w:pStyle w:val="a0"/>
        <w:snapToGrid w:val="0"/>
        <w:spacing w:line="268" w:lineRule="auto"/>
        <w:contextualSpacing/>
        <w:rPr>
          <w:rFonts w:ascii="Times New Roman" w:eastAsiaTheme="minorEastAsia" w:hAnsi="Times New Roman"/>
          <w:color w:val="000000"/>
          <w:lang w:eastAsia="zh-CN"/>
        </w:rPr>
      </w:pPr>
    </w:p>
    <w:p w14:paraId="2FE6349E" w14:textId="77777777" w:rsidR="005C36D1" w:rsidRDefault="005C36D1" w:rsidP="0023546B">
      <w:pPr>
        <w:pStyle w:val="a0"/>
        <w:snapToGrid w:val="0"/>
        <w:spacing w:line="268" w:lineRule="auto"/>
        <w:contextualSpacing/>
        <w:rPr>
          <w:rFonts w:ascii="Times New Roman" w:eastAsiaTheme="minorEastAsia" w:hAnsi="Times New Roman"/>
          <w:color w:val="000000"/>
          <w:lang w:eastAsia="zh-CN"/>
        </w:rPr>
      </w:pPr>
    </w:p>
    <w:p w14:paraId="2D7D6D43" w14:textId="77777777" w:rsidR="005C36D1" w:rsidRPr="005C36D1" w:rsidRDefault="005C36D1" w:rsidP="005C36D1">
      <w:pPr>
        <w:pStyle w:val="a0"/>
        <w:spacing w:beforeLines="50" w:before="120"/>
        <w:rPr>
          <w:rFonts w:ascii="Arial" w:eastAsia="宋体" w:hAnsi="Arial" w:cs="Arial"/>
          <w:lang w:eastAsia="zh-CN"/>
        </w:rPr>
      </w:pPr>
    </w:p>
    <w:p w14:paraId="3FD57157" w14:textId="095E78C3" w:rsidR="005C36D1" w:rsidRDefault="005C36D1" w:rsidP="005C36D1">
      <w:pPr>
        <w:pStyle w:val="a0"/>
        <w:spacing w:beforeLines="50" w:before="120"/>
        <w:rPr>
          <w:rFonts w:ascii="Arial" w:eastAsia="宋体" w:hAnsi="Arial" w:cs="Arial"/>
          <w:lang w:eastAsia="zh-CN"/>
        </w:rPr>
      </w:pPr>
      <w:r w:rsidRPr="005C36D1">
        <w:rPr>
          <w:rFonts w:ascii="Arial" w:eastAsia="宋体" w:hAnsi="Arial" w:cs="Arial" w:hint="eastAsia"/>
          <w:lang w:eastAsia="zh-CN"/>
        </w:rPr>
        <w:t>And, th</w:t>
      </w:r>
      <w:r w:rsidRPr="005C36D1">
        <w:rPr>
          <w:rFonts w:ascii="Arial" w:eastAsia="宋体" w:hAnsi="Arial" w:cs="Arial"/>
          <w:lang w:eastAsia="zh-CN"/>
        </w:rPr>
        <w:t>e UE does not support zero slot offset</w:t>
      </w:r>
      <w:r>
        <w:rPr>
          <w:rFonts w:ascii="Arial" w:eastAsia="宋体" w:hAnsi="Arial" w:cs="Arial"/>
          <w:lang w:eastAsia="zh-CN"/>
        </w:rPr>
        <w:t>. The DCI triggering A-SRS is sent in slot 1</w:t>
      </w:r>
      <w:r w:rsidR="001A1C7F">
        <w:rPr>
          <w:rFonts w:ascii="Arial" w:eastAsia="宋体" w:hAnsi="Arial" w:cs="Arial"/>
          <w:lang w:eastAsia="zh-CN"/>
        </w:rPr>
        <w:t xml:space="preserve"> in 15kHz SCS</w:t>
      </w:r>
      <w:r>
        <w:rPr>
          <w:rFonts w:ascii="Arial" w:eastAsia="宋体" w:hAnsi="Arial" w:cs="Arial"/>
          <w:lang w:eastAsia="zh-CN"/>
        </w:rPr>
        <w:t xml:space="preserve">, according to current spec UE transmits A-SRS in slot 3 </w:t>
      </w:r>
      <w:r w:rsidR="002E7558">
        <w:rPr>
          <w:rFonts w:ascii="Arial" w:eastAsia="宋体" w:hAnsi="Arial" w:cs="Arial"/>
          <w:lang w:eastAsia="zh-CN"/>
        </w:rPr>
        <w:t>corresponding to 30KHz numerology.</w:t>
      </w:r>
      <w:r w:rsidR="001A1C7F">
        <w:rPr>
          <w:rFonts w:ascii="Arial" w:eastAsia="宋体" w:hAnsi="Arial" w:cs="Arial"/>
          <w:lang w:eastAsia="zh-CN"/>
        </w:rPr>
        <w:t xml:space="preserve"> If the interpretation of zero slot offset is counted based on 30kHz, above triggering is allowed, but i</w:t>
      </w:r>
      <w:r w:rsidR="002E7558">
        <w:rPr>
          <w:rFonts w:ascii="Arial" w:eastAsia="宋体" w:hAnsi="Arial" w:cs="Arial"/>
          <w:lang w:eastAsia="zh-CN"/>
        </w:rPr>
        <w:t xml:space="preserve">f the </w:t>
      </w:r>
      <w:r w:rsidR="001A1C7F">
        <w:rPr>
          <w:rFonts w:ascii="Arial" w:eastAsia="宋体" w:hAnsi="Arial" w:cs="Arial"/>
          <w:lang w:eastAsia="zh-CN"/>
        </w:rPr>
        <w:t xml:space="preserve">interpretation of zeros slot offset is based on 15kHz, then the triggering would not be allowed. </w:t>
      </w:r>
      <w:r w:rsidR="002E7558">
        <w:rPr>
          <w:rFonts w:ascii="Arial" w:eastAsia="宋体" w:hAnsi="Arial" w:cs="Arial"/>
          <w:lang w:eastAsia="zh-CN"/>
        </w:rPr>
        <w:t>Thus it is unclear how zeroSlotOffsetAperiodiSRS capability is translated.</w:t>
      </w:r>
    </w:p>
    <w:p w14:paraId="5B1641BA" w14:textId="69463BEE" w:rsidR="00B07781" w:rsidRDefault="00B07781" w:rsidP="005C36D1">
      <w:pPr>
        <w:pStyle w:val="a0"/>
        <w:spacing w:beforeLines="50" w:before="120"/>
        <w:rPr>
          <w:rFonts w:eastAsia="宋体"/>
        </w:rPr>
      </w:pPr>
      <w:r>
        <w:rPr>
          <w:rFonts w:ascii="Arial" w:eastAsia="宋体" w:hAnsi="Arial" w:cs="Arial"/>
          <w:lang w:eastAsia="zh-CN"/>
        </w:rPr>
        <w:t xml:space="preserve">Furthermore, since </w:t>
      </w:r>
      <w:r>
        <w:rPr>
          <w:rFonts w:hint="eastAsia"/>
        </w:rPr>
        <w:t>t</w:t>
      </w:r>
      <w:r w:rsidRPr="0084375D">
        <w:t>he minimal time interval in units of OFDM symbols is counted based on the minimum subcarrier spacing between the</w:t>
      </w:r>
      <w:r>
        <w:t xml:space="preserve"> </w:t>
      </w:r>
      <w:r w:rsidRPr="0084375D">
        <w:t>PDCCH and the aperiodic SRS</w:t>
      </w:r>
      <w:r>
        <w:t>, N2 should indicat</w:t>
      </w:r>
      <w:r w:rsidR="007C3E7C">
        <w:t>e the absolute time gap in terms of OFDM symbols of minimum subcarrier spacing. Similarly, for UEs supporting FGs 3-2, 3-5, 3-5a, 3-5b the PDCCH triggering aperiodic SRS can be on last few OFDM symbols in a slot with 15KHz SCS</w:t>
      </w:r>
      <w:r w:rsidR="00905C8D">
        <w:t xml:space="preserve"> and</w:t>
      </w:r>
      <w:r w:rsidR="007C3E7C">
        <w:t xml:space="preserve"> </w:t>
      </w:r>
      <w:r w:rsidR="00905C8D">
        <w:t xml:space="preserve">with slot offset configured as k=1, the equation </w:t>
      </w:r>
      <w:r w:rsidR="00905C8D" w:rsidRPr="000B7851">
        <w:rPr>
          <w:rFonts w:eastAsia="宋体"/>
          <w:position w:val="-28"/>
        </w:rPr>
        <w:object w:dxaOrig="1300" w:dyaOrig="660" w14:anchorId="7CC9981C">
          <v:shape id="_x0000_i1025" type="#_x0000_t75" style="width:63.55pt;height:36.2pt" o:ole="">
            <v:imagedata r:id="rId8" o:title=""/>
          </v:shape>
          <o:OLEObject Type="Embed" ProgID="Equation.DSMT4" ShapeID="_x0000_i1025" DrawAspect="Content" ObjectID="_1664441812" r:id="rId12"/>
        </w:object>
      </w:r>
      <w:r w:rsidR="00905C8D">
        <w:rPr>
          <w:rFonts w:eastAsia="宋体"/>
        </w:rPr>
        <w:t xml:space="preserve"> does not fulfill the minimum gap requirement of N2 minimal time interval in units of OFDM symbols based on minimum subacarrier spacing. This means there should be restriction on gNB configuration of slot offset. It should be clarified the understanding of zero slot offset capability in spec for correct aperiodic SRS configuration.</w:t>
      </w:r>
    </w:p>
    <w:p w14:paraId="1AC5625E" w14:textId="77777777" w:rsidR="00905C8D" w:rsidRPr="005C36D1" w:rsidRDefault="00905C8D" w:rsidP="005C36D1">
      <w:pPr>
        <w:pStyle w:val="a0"/>
        <w:spacing w:beforeLines="50" w:before="120"/>
        <w:rPr>
          <w:rFonts w:ascii="Arial" w:eastAsia="宋体" w:hAnsi="Arial" w:cs="Arial"/>
          <w:lang w:eastAsia="zh-CN"/>
        </w:rPr>
      </w:pPr>
    </w:p>
    <w:sectPr w:rsidR="00905C8D" w:rsidRPr="005C36D1">
      <w:pgSz w:w="12240" w:h="15840"/>
      <w:pgMar w:top="1440" w:right="1800" w:bottom="1440" w:left="180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4A75B" w16cex:dateUtc="2020-10-16T15: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E32CCE" w16cid:durableId="2334A7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56BFD" w14:textId="77777777" w:rsidR="00843D5F" w:rsidRDefault="00843D5F">
      <w:r>
        <w:separator/>
      </w:r>
    </w:p>
  </w:endnote>
  <w:endnote w:type="continuationSeparator" w:id="0">
    <w:p w14:paraId="6F91C556" w14:textId="77777777" w:rsidR="00843D5F" w:rsidRDefault="00843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836EC" w14:textId="77777777" w:rsidR="00843D5F" w:rsidRDefault="00843D5F">
      <w:r>
        <w:separator/>
      </w:r>
    </w:p>
  </w:footnote>
  <w:footnote w:type="continuationSeparator" w:id="0">
    <w:p w14:paraId="3D3A30B5" w14:textId="77777777" w:rsidR="00843D5F" w:rsidRDefault="00843D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B39FE"/>
    <w:multiLevelType w:val="hybridMultilevel"/>
    <w:tmpl w:val="FCB8AE82"/>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86C13"/>
    <w:multiLevelType w:val="hybridMultilevel"/>
    <w:tmpl w:val="B4B61F9A"/>
    <w:lvl w:ilvl="0" w:tplc="9F9813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084D14B5"/>
    <w:multiLevelType w:val="hybridMultilevel"/>
    <w:tmpl w:val="835CC7DC"/>
    <w:lvl w:ilvl="0" w:tplc="DD48AF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16D5D"/>
    <w:multiLevelType w:val="hybridMultilevel"/>
    <w:tmpl w:val="B39C16D6"/>
    <w:lvl w:ilvl="0" w:tplc="BD702430">
      <w:start w:val="1"/>
      <w:numFmt w:val="lowerLetter"/>
      <w:lvlText w:val="(%1)"/>
      <w:lvlJc w:val="left"/>
      <w:pPr>
        <w:ind w:left="1710" w:hanging="360"/>
      </w:pPr>
      <w:rPr>
        <w:rFonts w:hint="default"/>
      </w:rPr>
    </w:lvl>
    <w:lvl w:ilvl="1" w:tplc="04090019" w:tentative="1">
      <w:start w:val="1"/>
      <w:numFmt w:val="lowerLetter"/>
      <w:lvlText w:val="%2)"/>
      <w:lvlJc w:val="left"/>
      <w:pPr>
        <w:ind w:left="2190" w:hanging="420"/>
      </w:pPr>
    </w:lvl>
    <w:lvl w:ilvl="2" w:tplc="0409001B" w:tentative="1">
      <w:start w:val="1"/>
      <w:numFmt w:val="lowerRoman"/>
      <w:lvlText w:val="%3."/>
      <w:lvlJc w:val="right"/>
      <w:pPr>
        <w:ind w:left="2610" w:hanging="420"/>
      </w:pPr>
    </w:lvl>
    <w:lvl w:ilvl="3" w:tplc="0409000F" w:tentative="1">
      <w:start w:val="1"/>
      <w:numFmt w:val="decimal"/>
      <w:lvlText w:val="%4."/>
      <w:lvlJc w:val="left"/>
      <w:pPr>
        <w:ind w:left="3030" w:hanging="420"/>
      </w:pPr>
    </w:lvl>
    <w:lvl w:ilvl="4" w:tplc="04090019" w:tentative="1">
      <w:start w:val="1"/>
      <w:numFmt w:val="lowerLetter"/>
      <w:lvlText w:val="%5)"/>
      <w:lvlJc w:val="left"/>
      <w:pPr>
        <w:ind w:left="3450" w:hanging="420"/>
      </w:pPr>
    </w:lvl>
    <w:lvl w:ilvl="5" w:tplc="0409001B" w:tentative="1">
      <w:start w:val="1"/>
      <w:numFmt w:val="lowerRoman"/>
      <w:lvlText w:val="%6."/>
      <w:lvlJc w:val="right"/>
      <w:pPr>
        <w:ind w:left="3870" w:hanging="420"/>
      </w:pPr>
    </w:lvl>
    <w:lvl w:ilvl="6" w:tplc="0409000F" w:tentative="1">
      <w:start w:val="1"/>
      <w:numFmt w:val="decimal"/>
      <w:lvlText w:val="%7."/>
      <w:lvlJc w:val="left"/>
      <w:pPr>
        <w:ind w:left="4290" w:hanging="420"/>
      </w:pPr>
    </w:lvl>
    <w:lvl w:ilvl="7" w:tplc="04090019" w:tentative="1">
      <w:start w:val="1"/>
      <w:numFmt w:val="lowerLetter"/>
      <w:lvlText w:val="%8)"/>
      <w:lvlJc w:val="left"/>
      <w:pPr>
        <w:ind w:left="4710" w:hanging="420"/>
      </w:pPr>
    </w:lvl>
    <w:lvl w:ilvl="8" w:tplc="0409001B" w:tentative="1">
      <w:start w:val="1"/>
      <w:numFmt w:val="lowerRoman"/>
      <w:lvlText w:val="%9."/>
      <w:lvlJc w:val="right"/>
      <w:pPr>
        <w:ind w:left="5130" w:hanging="420"/>
      </w:pPr>
    </w:lvl>
  </w:abstractNum>
  <w:abstractNum w:abstractNumId="9" w15:restartNumberingAfterBreak="0">
    <w:nsid w:val="1AE85C11"/>
    <w:multiLevelType w:val="hybridMultilevel"/>
    <w:tmpl w:val="11E626AC"/>
    <w:lvl w:ilvl="0" w:tplc="EEC45A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420FE"/>
    <w:multiLevelType w:val="hybridMultilevel"/>
    <w:tmpl w:val="78FAA2E0"/>
    <w:lvl w:ilvl="0" w:tplc="10366BA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1B3134"/>
    <w:multiLevelType w:val="hybridMultilevel"/>
    <w:tmpl w:val="348A14C8"/>
    <w:lvl w:ilvl="0" w:tplc="C5BEBF3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1A6B8D"/>
    <w:multiLevelType w:val="hybridMultilevel"/>
    <w:tmpl w:val="BE6271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49F52AD"/>
    <w:multiLevelType w:val="hybridMultilevel"/>
    <w:tmpl w:val="60A633DC"/>
    <w:lvl w:ilvl="0" w:tplc="B5B448C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4C0837"/>
    <w:multiLevelType w:val="hybridMultilevel"/>
    <w:tmpl w:val="03F4FA0C"/>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34C4BE2"/>
    <w:multiLevelType w:val="hybridMultilevel"/>
    <w:tmpl w:val="9CA02796"/>
    <w:lvl w:ilvl="0" w:tplc="B38464EE">
      <w:start w:val="1"/>
      <w:numFmt w:val="lowerLetter"/>
      <w:lvlText w:val="(%1)"/>
      <w:lvlJc w:val="left"/>
      <w:pPr>
        <w:ind w:left="2070" w:hanging="360"/>
      </w:pPr>
      <w:rPr>
        <w:rFonts w:hint="default"/>
      </w:rPr>
    </w:lvl>
    <w:lvl w:ilvl="1" w:tplc="04090019" w:tentative="1">
      <w:start w:val="1"/>
      <w:numFmt w:val="lowerLetter"/>
      <w:lvlText w:val="%2)"/>
      <w:lvlJc w:val="left"/>
      <w:pPr>
        <w:ind w:left="2550" w:hanging="420"/>
      </w:pPr>
    </w:lvl>
    <w:lvl w:ilvl="2" w:tplc="0409001B" w:tentative="1">
      <w:start w:val="1"/>
      <w:numFmt w:val="lowerRoman"/>
      <w:lvlText w:val="%3."/>
      <w:lvlJc w:val="right"/>
      <w:pPr>
        <w:ind w:left="2970" w:hanging="420"/>
      </w:pPr>
    </w:lvl>
    <w:lvl w:ilvl="3" w:tplc="0409000F" w:tentative="1">
      <w:start w:val="1"/>
      <w:numFmt w:val="decimal"/>
      <w:lvlText w:val="%4."/>
      <w:lvlJc w:val="left"/>
      <w:pPr>
        <w:ind w:left="3390" w:hanging="420"/>
      </w:pPr>
    </w:lvl>
    <w:lvl w:ilvl="4" w:tplc="04090019" w:tentative="1">
      <w:start w:val="1"/>
      <w:numFmt w:val="lowerLetter"/>
      <w:lvlText w:val="%5)"/>
      <w:lvlJc w:val="left"/>
      <w:pPr>
        <w:ind w:left="3810" w:hanging="420"/>
      </w:pPr>
    </w:lvl>
    <w:lvl w:ilvl="5" w:tplc="0409001B" w:tentative="1">
      <w:start w:val="1"/>
      <w:numFmt w:val="lowerRoman"/>
      <w:lvlText w:val="%6."/>
      <w:lvlJc w:val="right"/>
      <w:pPr>
        <w:ind w:left="4230" w:hanging="420"/>
      </w:pPr>
    </w:lvl>
    <w:lvl w:ilvl="6" w:tplc="0409000F" w:tentative="1">
      <w:start w:val="1"/>
      <w:numFmt w:val="decimal"/>
      <w:lvlText w:val="%7."/>
      <w:lvlJc w:val="left"/>
      <w:pPr>
        <w:ind w:left="4650" w:hanging="420"/>
      </w:pPr>
    </w:lvl>
    <w:lvl w:ilvl="7" w:tplc="04090019" w:tentative="1">
      <w:start w:val="1"/>
      <w:numFmt w:val="lowerLetter"/>
      <w:lvlText w:val="%8)"/>
      <w:lvlJc w:val="left"/>
      <w:pPr>
        <w:ind w:left="5070" w:hanging="420"/>
      </w:pPr>
    </w:lvl>
    <w:lvl w:ilvl="8" w:tplc="0409001B" w:tentative="1">
      <w:start w:val="1"/>
      <w:numFmt w:val="lowerRoman"/>
      <w:lvlText w:val="%9."/>
      <w:lvlJc w:val="right"/>
      <w:pPr>
        <w:ind w:left="5490" w:hanging="420"/>
      </w:pPr>
    </w:lvl>
  </w:abstractNum>
  <w:abstractNum w:abstractNumId="29" w15:restartNumberingAfterBreak="0">
    <w:nsid w:val="543B2FBE"/>
    <w:multiLevelType w:val="hybridMultilevel"/>
    <w:tmpl w:val="AC2A3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492B25"/>
    <w:multiLevelType w:val="hybridMultilevel"/>
    <w:tmpl w:val="EAC64C4A"/>
    <w:lvl w:ilvl="0" w:tplc="8FF667E4">
      <w:start w:val="15"/>
      <w:numFmt w:val="bullet"/>
      <w:lvlText w:val="-"/>
      <w:lvlJc w:val="left"/>
      <w:pPr>
        <w:ind w:left="420" w:hanging="420"/>
      </w:pPr>
      <w:rPr>
        <w:rFonts w:ascii="Arial" w:eastAsia="Batang" w:hAnsi="Arial" w:cs="Arial" w:hint="default"/>
      </w:rPr>
    </w:lvl>
    <w:lvl w:ilvl="1" w:tplc="2EB8C83C">
      <w:start w:val="5"/>
      <w:numFmt w:val="bullet"/>
      <w:lvlText w:val="-"/>
      <w:lvlJc w:val="left"/>
      <w:pPr>
        <w:ind w:left="840" w:hanging="420"/>
      </w:pPr>
      <w:rPr>
        <w:rFonts w:ascii="Calibri" w:eastAsia="宋体" w:hAnsi="Calibri" w:cs="Calibri" w:hint="default"/>
        <w:sz w:val="21"/>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7"/>
  </w:num>
  <w:num w:numId="3">
    <w:abstractNumId w:val="35"/>
  </w:num>
  <w:num w:numId="4">
    <w:abstractNumId w:val="16"/>
  </w:num>
  <w:num w:numId="5">
    <w:abstractNumId w:val="18"/>
  </w:num>
  <w:num w:numId="6">
    <w:abstractNumId w:val="33"/>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20"/>
  </w:num>
  <w:num w:numId="10">
    <w:abstractNumId w:val="36"/>
  </w:num>
  <w:num w:numId="11">
    <w:abstractNumId w:val="5"/>
  </w:num>
  <w:num w:numId="12">
    <w:abstractNumId w:val="3"/>
  </w:num>
  <w:num w:numId="13">
    <w:abstractNumId w:val="31"/>
  </w:num>
  <w:num w:numId="14">
    <w:abstractNumId w:val="34"/>
  </w:num>
  <w:num w:numId="15">
    <w:abstractNumId w:val="11"/>
  </w:num>
  <w:num w:numId="16">
    <w:abstractNumId w:val="37"/>
  </w:num>
  <w:num w:numId="17">
    <w:abstractNumId w:val="25"/>
  </w:num>
  <w:num w:numId="18">
    <w:abstractNumId w:val="10"/>
  </w:num>
  <w:num w:numId="19">
    <w:abstractNumId w:val="22"/>
  </w:num>
  <w:num w:numId="20">
    <w:abstractNumId w:val="26"/>
  </w:num>
  <w:num w:numId="21">
    <w:abstractNumId w:val="24"/>
  </w:num>
  <w:num w:numId="22">
    <w:abstractNumId w:val="6"/>
  </w:num>
  <w:num w:numId="23">
    <w:abstractNumId w:val="38"/>
  </w:num>
  <w:num w:numId="24">
    <w:abstractNumId w:val="32"/>
  </w:num>
  <w:num w:numId="25">
    <w:abstractNumId w:val="42"/>
  </w:num>
  <w:num w:numId="26">
    <w:abstractNumId w:val="17"/>
  </w:num>
  <w:num w:numId="27">
    <w:abstractNumId w:val="30"/>
  </w:num>
  <w:num w:numId="28">
    <w:abstractNumId w:val="29"/>
  </w:num>
  <w:num w:numId="29">
    <w:abstractNumId w:val="21"/>
  </w:num>
  <w:num w:numId="30">
    <w:abstractNumId w:val="40"/>
  </w:num>
  <w:num w:numId="31">
    <w:abstractNumId w:val="1"/>
  </w:num>
  <w:num w:numId="32">
    <w:abstractNumId w:val="15"/>
  </w:num>
  <w:num w:numId="33">
    <w:abstractNumId w:val="12"/>
  </w:num>
  <w:num w:numId="34">
    <w:abstractNumId w:val="7"/>
  </w:num>
  <w:num w:numId="35">
    <w:abstractNumId w:val="23"/>
  </w:num>
  <w:num w:numId="36">
    <w:abstractNumId w:val="2"/>
  </w:num>
  <w:num w:numId="37">
    <w:abstractNumId w:val="0"/>
  </w:num>
  <w:num w:numId="38">
    <w:abstractNumId w:val="39"/>
  </w:num>
  <w:num w:numId="39">
    <w:abstractNumId w:val="4"/>
  </w:num>
  <w:num w:numId="40">
    <w:abstractNumId w:val="19"/>
  </w:num>
  <w:num w:numId="41">
    <w:abstractNumId w:val="13"/>
  </w:num>
  <w:num w:numId="42">
    <w:abstractNumId w:val="9"/>
  </w:num>
  <w:num w:numId="43">
    <w:abstractNumId w:val="8"/>
  </w:num>
  <w:num w:numId="44">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A4"/>
    <w:rsid w:val="000005C3"/>
    <w:rsid w:val="0000069E"/>
    <w:rsid w:val="00000C46"/>
    <w:rsid w:val="00000CC7"/>
    <w:rsid w:val="00001070"/>
    <w:rsid w:val="00001075"/>
    <w:rsid w:val="00001819"/>
    <w:rsid w:val="00001876"/>
    <w:rsid w:val="00001A08"/>
    <w:rsid w:val="00001C07"/>
    <w:rsid w:val="00002134"/>
    <w:rsid w:val="00002B5E"/>
    <w:rsid w:val="00002E82"/>
    <w:rsid w:val="0000314A"/>
    <w:rsid w:val="0000314E"/>
    <w:rsid w:val="000034AC"/>
    <w:rsid w:val="00003886"/>
    <w:rsid w:val="00003A50"/>
    <w:rsid w:val="00003E53"/>
    <w:rsid w:val="0000410D"/>
    <w:rsid w:val="000042D6"/>
    <w:rsid w:val="0000460A"/>
    <w:rsid w:val="00004707"/>
    <w:rsid w:val="00004997"/>
    <w:rsid w:val="00004A06"/>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B13"/>
    <w:rsid w:val="00006D90"/>
    <w:rsid w:val="00006DBB"/>
    <w:rsid w:val="0000709F"/>
    <w:rsid w:val="000074A4"/>
    <w:rsid w:val="000079E4"/>
    <w:rsid w:val="00007D0F"/>
    <w:rsid w:val="00007E01"/>
    <w:rsid w:val="00007E4A"/>
    <w:rsid w:val="0001068D"/>
    <w:rsid w:val="00010791"/>
    <w:rsid w:val="00010AB6"/>
    <w:rsid w:val="00010B9A"/>
    <w:rsid w:val="000116A5"/>
    <w:rsid w:val="00011C54"/>
    <w:rsid w:val="00011C8C"/>
    <w:rsid w:val="00011E94"/>
    <w:rsid w:val="00011F30"/>
    <w:rsid w:val="00011FB3"/>
    <w:rsid w:val="00011FFB"/>
    <w:rsid w:val="000120DF"/>
    <w:rsid w:val="0001228D"/>
    <w:rsid w:val="00012397"/>
    <w:rsid w:val="00012414"/>
    <w:rsid w:val="000124C4"/>
    <w:rsid w:val="000125F2"/>
    <w:rsid w:val="000125F4"/>
    <w:rsid w:val="000126F3"/>
    <w:rsid w:val="00012ACB"/>
    <w:rsid w:val="00012EF5"/>
    <w:rsid w:val="0001303F"/>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778"/>
    <w:rsid w:val="00017BA4"/>
    <w:rsid w:val="00017D1B"/>
    <w:rsid w:val="00017E36"/>
    <w:rsid w:val="00017F49"/>
    <w:rsid w:val="000201BC"/>
    <w:rsid w:val="00020317"/>
    <w:rsid w:val="000208A6"/>
    <w:rsid w:val="000209F3"/>
    <w:rsid w:val="00020A0A"/>
    <w:rsid w:val="00020A1C"/>
    <w:rsid w:val="00020A35"/>
    <w:rsid w:val="00020B63"/>
    <w:rsid w:val="0002163E"/>
    <w:rsid w:val="0002195F"/>
    <w:rsid w:val="0002199C"/>
    <w:rsid w:val="00021B1B"/>
    <w:rsid w:val="00021BDB"/>
    <w:rsid w:val="00021C03"/>
    <w:rsid w:val="00022004"/>
    <w:rsid w:val="0002204C"/>
    <w:rsid w:val="0002227A"/>
    <w:rsid w:val="00022427"/>
    <w:rsid w:val="0002250A"/>
    <w:rsid w:val="00022580"/>
    <w:rsid w:val="0002263B"/>
    <w:rsid w:val="00022A7D"/>
    <w:rsid w:val="00022B1E"/>
    <w:rsid w:val="00024128"/>
    <w:rsid w:val="000241CB"/>
    <w:rsid w:val="000241FA"/>
    <w:rsid w:val="00024494"/>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CFE"/>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50"/>
    <w:rsid w:val="00033091"/>
    <w:rsid w:val="00033136"/>
    <w:rsid w:val="0003333D"/>
    <w:rsid w:val="000338A4"/>
    <w:rsid w:val="00033D65"/>
    <w:rsid w:val="00034047"/>
    <w:rsid w:val="00034324"/>
    <w:rsid w:val="0003433B"/>
    <w:rsid w:val="000344D4"/>
    <w:rsid w:val="00034589"/>
    <w:rsid w:val="000345F5"/>
    <w:rsid w:val="00034662"/>
    <w:rsid w:val="00034864"/>
    <w:rsid w:val="00035279"/>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403"/>
    <w:rsid w:val="0003772C"/>
    <w:rsid w:val="000377A2"/>
    <w:rsid w:val="000377D4"/>
    <w:rsid w:val="00037A41"/>
    <w:rsid w:val="00037DBD"/>
    <w:rsid w:val="00037E65"/>
    <w:rsid w:val="00037F1A"/>
    <w:rsid w:val="00037FAF"/>
    <w:rsid w:val="00040A81"/>
    <w:rsid w:val="00040CDE"/>
    <w:rsid w:val="00041174"/>
    <w:rsid w:val="000412E1"/>
    <w:rsid w:val="0004131C"/>
    <w:rsid w:val="0004156D"/>
    <w:rsid w:val="000417F0"/>
    <w:rsid w:val="000419EC"/>
    <w:rsid w:val="00041E6C"/>
    <w:rsid w:val="00041F4A"/>
    <w:rsid w:val="00041F8B"/>
    <w:rsid w:val="000421F2"/>
    <w:rsid w:val="000424D9"/>
    <w:rsid w:val="000425D7"/>
    <w:rsid w:val="00042600"/>
    <w:rsid w:val="00042725"/>
    <w:rsid w:val="0004294C"/>
    <w:rsid w:val="00042955"/>
    <w:rsid w:val="000429AB"/>
    <w:rsid w:val="000432BE"/>
    <w:rsid w:val="000432D7"/>
    <w:rsid w:val="00043535"/>
    <w:rsid w:val="0004391C"/>
    <w:rsid w:val="000439E7"/>
    <w:rsid w:val="00043AB2"/>
    <w:rsid w:val="00043B58"/>
    <w:rsid w:val="00043BC1"/>
    <w:rsid w:val="00043F7C"/>
    <w:rsid w:val="000440A8"/>
    <w:rsid w:val="000441F8"/>
    <w:rsid w:val="00044275"/>
    <w:rsid w:val="00044347"/>
    <w:rsid w:val="0004447C"/>
    <w:rsid w:val="00044623"/>
    <w:rsid w:val="000446AF"/>
    <w:rsid w:val="0004473A"/>
    <w:rsid w:val="00045071"/>
    <w:rsid w:val="00045435"/>
    <w:rsid w:val="000458FF"/>
    <w:rsid w:val="0004591D"/>
    <w:rsid w:val="000459CF"/>
    <w:rsid w:val="00045CC3"/>
    <w:rsid w:val="00045F57"/>
    <w:rsid w:val="0004622D"/>
    <w:rsid w:val="000462E6"/>
    <w:rsid w:val="000464DA"/>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7AA"/>
    <w:rsid w:val="00052966"/>
    <w:rsid w:val="00052B7C"/>
    <w:rsid w:val="00052B9C"/>
    <w:rsid w:val="00052C4C"/>
    <w:rsid w:val="00053004"/>
    <w:rsid w:val="0005307A"/>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62B"/>
    <w:rsid w:val="0005672D"/>
    <w:rsid w:val="000571F9"/>
    <w:rsid w:val="000576B1"/>
    <w:rsid w:val="0005772F"/>
    <w:rsid w:val="00057888"/>
    <w:rsid w:val="00057909"/>
    <w:rsid w:val="00057BA5"/>
    <w:rsid w:val="00057BFD"/>
    <w:rsid w:val="00057CBE"/>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3C0B"/>
    <w:rsid w:val="0006415F"/>
    <w:rsid w:val="000641A0"/>
    <w:rsid w:val="0006424E"/>
    <w:rsid w:val="000643C3"/>
    <w:rsid w:val="000643CC"/>
    <w:rsid w:val="0006448F"/>
    <w:rsid w:val="00064556"/>
    <w:rsid w:val="000647E2"/>
    <w:rsid w:val="00064A35"/>
    <w:rsid w:val="00064BFC"/>
    <w:rsid w:val="00064C1C"/>
    <w:rsid w:val="00065240"/>
    <w:rsid w:val="00065345"/>
    <w:rsid w:val="00065407"/>
    <w:rsid w:val="00065615"/>
    <w:rsid w:val="0006574B"/>
    <w:rsid w:val="0006581F"/>
    <w:rsid w:val="000658DD"/>
    <w:rsid w:val="000658F2"/>
    <w:rsid w:val="00065C8B"/>
    <w:rsid w:val="00065D39"/>
    <w:rsid w:val="00066225"/>
    <w:rsid w:val="0006633A"/>
    <w:rsid w:val="00066769"/>
    <w:rsid w:val="00066C8D"/>
    <w:rsid w:val="00066E27"/>
    <w:rsid w:val="00066EFF"/>
    <w:rsid w:val="00067324"/>
    <w:rsid w:val="000678F3"/>
    <w:rsid w:val="00067C74"/>
    <w:rsid w:val="00067D9C"/>
    <w:rsid w:val="00067DCC"/>
    <w:rsid w:val="00070042"/>
    <w:rsid w:val="000700A5"/>
    <w:rsid w:val="00070120"/>
    <w:rsid w:val="00070265"/>
    <w:rsid w:val="0007094C"/>
    <w:rsid w:val="00070AA8"/>
    <w:rsid w:val="00070BAA"/>
    <w:rsid w:val="000710A9"/>
    <w:rsid w:val="000712CD"/>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262"/>
    <w:rsid w:val="0007450D"/>
    <w:rsid w:val="0007469D"/>
    <w:rsid w:val="000747A6"/>
    <w:rsid w:val="00074811"/>
    <w:rsid w:val="0007494C"/>
    <w:rsid w:val="000749EF"/>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A0"/>
    <w:rsid w:val="0008084D"/>
    <w:rsid w:val="00080B1D"/>
    <w:rsid w:val="00080EC0"/>
    <w:rsid w:val="000810A7"/>
    <w:rsid w:val="000811AC"/>
    <w:rsid w:val="00081472"/>
    <w:rsid w:val="000815AA"/>
    <w:rsid w:val="000816D8"/>
    <w:rsid w:val="000817D8"/>
    <w:rsid w:val="000817E3"/>
    <w:rsid w:val="00081C9C"/>
    <w:rsid w:val="0008210E"/>
    <w:rsid w:val="00082927"/>
    <w:rsid w:val="000829AD"/>
    <w:rsid w:val="00082AB1"/>
    <w:rsid w:val="00082B9E"/>
    <w:rsid w:val="0008308B"/>
    <w:rsid w:val="000831D2"/>
    <w:rsid w:val="000834E2"/>
    <w:rsid w:val="0008351E"/>
    <w:rsid w:val="000836AF"/>
    <w:rsid w:val="00083790"/>
    <w:rsid w:val="0008383B"/>
    <w:rsid w:val="000838E0"/>
    <w:rsid w:val="00083B3D"/>
    <w:rsid w:val="00083C26"/>
    <w:rsid w:val="00083C3C"/>
    <w:rsid w:val="000841C4"/>
    <w:rsid w:val="00084299"/>
    <w:rsid w:val="00084355"/>
    <w:rsid w:val="00084360"/>
    <w:rsid w:val="000843D9"/>
    <w:rsid w:val="00084940"/>
    <w:rsid w:val="000849C5"/>
    <w:rsid w:val="00084AF0"/>
    <w:rsid w:val="00084FDF"/>
    <w:rsid w:val="00085374"/>
    <w:rsid w:val="000854C7"/>
    <w:rsid w:val="00085529"/>
    <w:rsid w:val="00085776"/>
    <w:rsid w:val="0008577A"/>
    <w:rsid w:val="00085802"/>
    <w:rsid w:val="00085970"/>
    <w:rsid w:val="00085D48"/>
    <w:rsid w:val="0008613B"/>
    <w:rsid w:val="00086187"/>
    <w:rsid w:val="000861FC"/>
    <w:rsid w:val="0008625E"/>
    <w:rsid w:val="00086399"/>
    <w:rsid w:val="00086506"/>
    <w:rsid w:val="00086774"/>
    <w:rsid w:val="00086CE8"/>
    <w:rsid w:val="00086D04"/>
    <w:rsid w:val="00087270"/>
    <w:rsid w:val="00087458"/>
    <w:rsid w:val="00087698"/>
    <w:rsid w:val="000877E7"/>
    <w:rsid w:val="00087CF0"/>
    <w:rsid w:val="00087E08"/>
    <w:rsid w:val="000900D0"/>
    <w:rsid w:val="000903C4"/>
    <w:rsid w:val="000903DE"/>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F63"/>
    <w:rsid w:val="000921EC"/>
    <w:rsid w:val="0009234A"/>
    <w:rsid w:val="0009239B"/>
    <w:rsid w:val="000928FB"/>
    <w:rsid w:val="0009298E"/>
    <w:rsid w:val="00093131"/>
    <w:rsid w:val="0009317D"/>
    <w:rsid w:val="000931F0"/>
    <w:rsid w:val="0009327A"/>
    <w:rsid w:val="00093374"/>
    <w:rsid w:val="00093679"/>
    <w:rsid w:val="00093885"/>
    <w:rsid w:val="0009424C"/>
    <w:rsid w:val="00094321"/>
    <w:rsid w:val="00094404"/>
    <w:rsid w:val="00094600"/>
    <w:rsid w:val="00094B3C"/>
    <w:rsid w:val="00094C7F"/>
    <w:rsid w:val="00094E69"/>
    <w:rsid w:val="0009515F"/>
    <w:rsid w:val="000951E0"/>
    <w:rsid w:val="0009529D"/>
    <w:rsid w:val="000952BE"/>
    <w:rsid w:val="00095889"/>
    <w:rsid w:val="00095BD7"/>
    <w:rsid w:val="00095F77"/>
    <w:rsid w:val="00096648"/>
    <w:rsid w:val="00096749"/>
    <w:rsid w:val="00096CAF"/>
    <w:rsid w:val="00096D4F"/>
    <w:rsid w:val="00096E01"/>
    <w:rsid w:val="00096F93"/>
    <w:rsid w:val="00097079"/>
    <w:rsid w:val="0009720B"/>
    <w:rsid w:val="00097647"/>
    <w:rsid w:val="0009777D"/>
    <w:rsid w:val="000977CE"/>
    <w:rsid w:val="000977F6"/>
    <w:rsid w:val="00097909"/>
    <w:rsid w:val="00097BA4"/>
    <w:rsid w:val="00097CD7"/>
    <w:rsid w:val="00097E27"/>
    <w:rsid w:val="000A06C4"/>
    <w:rsid w:val="000A071E"/>
    <w:rsid w:val="000A07A7"/>
    <w:rsid w:val="000A09D3"/>
    <w:rsid w:val="000A0A4C"/>
    <w:rsid w:val="000A0BF9"/>
    <w:rsid w:val="000A0CFC"/>
    <w:rsid w:val="000A115A"/>
    <w:rsid w:val="000A17E4"/>
    <w:rsid w:val="000A190A"/>
    <w:rsid w:val="000A1A4E"/>
    <w:rsid w:val="000A1BC9"/>
    <w:rsid w:val="000A1BE3"/>
    <w:rsid w:val="000A22C0"/>
    <w:rsid w:val="000A2874"/>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36"/>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716"/>
    <w:rsid w:val="000B0969"/>
    <w:rsid w:val="000B0AB5"/>
    <w:rsid w:val="000B0BB4"/>
    <w:rsid w:val="000B0FC8"/>
    <w:rsid w:val="000B1235"/>
    <w:rsid w:val="000B17B6"/>
    <w:rsid w:val="000B17FB"/>
    <w:rsid w:val="000B18CE"/>
    <w:rsid w:val="000B1982"/>
    <w:rsid w:val="000B1AE4"/>
    <w:rsid w:val="000B1B2B"/>
    <w:rsid w:val="000B1C22"/>
    <w:rsid w:val="000B1DD3"/>
    <w:rsid w:val="000B2553"/>
    <w:rsid w:val="000B2612"/>
    <w:rsid w:val="000B2F47"/>
    <w:rsid w:val="000B31CD"/>
    <w:rsid w:val="000B3216"/>
    <w:rsid w:val="000B3390"/>
    <w:rsid w:val="000B339A"/>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958"/>
    <w:rsid w:val="000B5CC3"/>
    <w:rsid w:val="000B5CCA"/>
    <w:rsid w:val="000B5E23"/>
    <w:rsid w:val="000B5F99"/>
    <w:rsid w:val="000B64C1"/>
    <w:rsid w:val="000B6824"/>
    <w:rsid w:val="000B68ED"/>
    <w:rsid w:val="000B6987"/>
    <w:rsid w:val="000B6A28"/>
    <w:rsid w:val="000B6A8D"/>
    <w:rsid w:val="000B6B35"/>
    <w:rsid w:val="000B6BBD"/>
    <w:rsid w:val="000B6C92"/>
    <w:rsid w:val="000B72E9"/>
    <w:rsid w:val="000B747C"/>
    <w:rsid w:val="000B7586"/>
    <w:rsid w:val="000B7E6F"/>
    <w:rsid w:val="000C0172"/>
    <w:rsid w:val="000C04E2"/>
    <w:rsid w:val="000C051E"/>
    <w:rsid w:val="000C06A6"/>
    <w:rsid w:val="000C0CD8"/>
    <w:rsid w:val="000C0DB5"/>
    <w:rsid w:val="000C0DCA"/>
    <w:rsid w:val="000C0DE3"/>
    <w:rsid w:val="000C1001"/>
    <w:rsid w:val="000C1102"/>
    <w:rsid w:val="000C1261"/>
    <w:rsid w:val="000C129C"/>
    <w:rsid w:val="000C1417"/>
    <w:rsid w:val="000C1536"/>
    <w:rsid w:val="000C194E"/>
    <w:rsid w:val="000C1B5F"/>
    <w:rsid w:val="000C2155"/>
    <w:rsid w:val="000C21E5"/>
    <w:rsid w:val="000C2208"/>
    <w:rsid w:val="000C2476"/>
    <w:rsid w:val="000C27A7"/>
    <w:rsid w:val="000C306F"/>
    <w:rsid w:val="000C31B8"/>
    <w:rsid w:val="000C36C3"/>
    <w:rsid w:val="000C3A29"/>
    <w:rsid w:val="000C3AB0"/>
    <w:rsid w:val="000C3BA7"/>
    <w:rsid w:val="000C3F0A"/>
    <w:rsid w:val="000C422D"/>
    <w:rsid w:val="000C42A5"/>
    <w:rsid w:val="000C4BCA"/>
    <w:rsid w:val="000C4D73"/>
    <w:rsid w:val="000C515A"/>
    <w:rsid w:val="000C55BC"/>
    <w:rsid w:val="000C56E1"/>
    <w:rsid w:val="000C58CD"/>
    <w:rsid w:val="000C5A5C"/>
    <w:rsid w:val="000C62F7"/>
    <w:rsid w:val="000C6B41"/>
    <w:rsid w:val="000C6F18"/>
    <w:rsid w:val="000C6F30"/>
    <w:rsid w:val="000C7228"/>
    <w:rsid w:val="000C7379"/>
    <w:rsid w:val="000C7404"/>
    <w:rsid w:val="000C7746"/>
    <w:rsid w:val="000C7805"/>
    <w:rsid w:val="000C7BFD"/>
    <w:rsid w:val="000C7D47"/>
    <w:rsid w:val="000D00DB"/>
    <w:rsid w:val="000D0459"/>
    <w:rsid w:val="000D0550"/>
    <w:rsid w:val="000D0606"/>
    <w:rsid w:val="000D07C8"/>
    <w:rsid w:val="000D0B36"/>
    <w:rsid w:val="000D0BC9"/>
    <w:rsid w:val="000D1232"/>
    <w:rsid w:val="000D1301"/>
    <w:rsid w:val="000D13EC"/>
    <w:rsid w:val="000D1967"/>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B77"/>
    <w:rsid w:val="000D3C4D"/>
    <w:rsid w:val="000D3ED8"/>
    <w:rsid w:val="000D3F1D"/>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6EBD"/>
    <w:rsid w:val="000D6F5E"/>
    <w:rsid w:val="000D7666"/>
    <w:rsid w:val="000D77B8"/>
    <w:rsid w:val="000D77FD"/>
    <w:rsid w:val="000D78B6"/>
    <w:rsid w:val="000D7A97"/>
    <w:rsid w:val="000D7DB8"/>
    <w:rsid w:val="000D7F7F"/>
    <w:rsid w:val="000E052D"/>
    <w:rsid w:val="000E068D"/>
    <w:rsid w:val="000E0F87"/>
    <w:rsid w:val="000E11F4"/>
    <w:rsid w:val="000E123E"/>
    <w:rsid w:val="000E1909"/>
    <w:rsid w:val="000E1C14"/>
    <w:rsid w:val="000E2307"/>
    <w:rsid w:val="000E2576"/>
    <w:rsid w:val="000E294E"/>
    <w:rsid w:val="000E2EAC"/>
    <w:rsid w:val="000E3361"/>
    <w:rsid w:val="000E359B"/>
    <w:rsid w:val="000E3630"/>
    <w:rsid w:val="000E3C63"/>
    <w:rsid w:val="000E3C6B"/>
    <w:rsid w:val="000E3D78"/>
    <w:rsid w:val="000E3DD3"/>
    <w:rsid w:val="000E40B4"/>
    <w:rsid w:val="000E42A3"/>
    <w:rsid w:val="000E4629"/>
    <w:rsid w:val="000E4C61"/>
    <w:rsid w:val="000E4DD4"/>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0EEF"/>
    <w:rsid w:val="000F1063"/>
    <w:rsid w:val="000F11F0"/>
    <w:rsid w:val="000F1637"/>
    <w:rsid w:val="000F1DAF"/>
    <w:rsid w:val="000F1F75"/>
    <w:rsid w:val="000F2303"/>
    <w:rsid w:val="000F259E"/>
    <w:rsid w:val="000F26CF"/>
    <w:rsid w:val="000F2A19"/>
    <w:rsid w:val="000F306D"/>
    <w:rsid w:val="000F332B"/>
    <w:rsid w:val="000F3756"/>
    <w:rsid w:val="000F378F"/>
    <w:rsid w:val="000F3808"/>
    <w:rsid w:val="000F38D0"/>
    <w:rsid w:val="000F39E3"/>
    <w:rsid w:val="000F3B15"/>
    <w:rsid w:val="000F3BAE"/>
    <w:rsid w:val="000F3D18"/>
    <w:rsid w:val="000F3D39"/>
    <w:rsid w:val="000F3F5E"/>
    <w:rsid w:val="000F40BF"/>
    <w:rsid w:val="000F410A"/>
    <w:rsid w:val="000F469F"/>
    <w:rsid w:val="000F4974"/>
    <w:rsid w:val="000F4AEE"/>
    <w:rsid w:val="000F5084"/>
    <w:rsid w:val="000F5364"/>
    <w:rsid w:val="000F572F"/>
    <w:rsid w:val="000F57D5"/>
    <w:rsid w:val="000F580E"/>
    <w:rsid w:val="000F6168"/>
    <w:rsid w:val="000F62FB"/>
    <w:rsid w:val="000F64C8"/>
    <w:rsid w:val="000F6D55"/>
    <w:rsid w:val="000F6E9B"/>
    <w:rsid w:val="000F6EA0"/>
    <w:rsid w:val="000F71D0"/>
    <w:rsid w:val="000F736C"/>
    <w:rsid w:val="000F75EA"/>
    <w:rsid w:val="000F761D"/>
    <w:rsid w:val="000F767B"/>
    <w:rsid w:val="000F7D04"/>
    <w:rsid w:val="000F7E17"/>
    <w:rsid w:val="000F7E2C"/>
    <w:rsid w:val="00100028"/>
    <w:rsid w:val="00100055"/>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38"/>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1C"/>
    <w:rsid w:val="00113F93"/>
    <w:rsid w:val="001141AE"/>
    <w:rsid w:val="001142E6"/>
    <w:rsid w:val="001146F6"/>
    <w:rsid w:val="00114987"/>
    <w:rsid w:val="00114BD9"/>
    <w:rsid w:val="00114E84"/>
    <w:rsid w:val="00114EA0"/>
    <w:rsid w:val="00114F04"/>
    <w:rsid w:val="001151F9"/>
    <w:rsid w:val="001153E2"/>
    <w:rsid w:val="00115478"/>
    <w:rsid w:val="00115525"/>
    <w:rsid w:val="001157E3"/>
    <w:rsid w:val="00115911"/>
    <w:rsid w:val="00115BA3"/>
    <w:rsid w:val="0011621D"/>
    <w:rsid w:val="00116252"/>
    <w:rsid w:val="0011678B"/>
    <w:rsid w:val="0011688B"/>
    <w:rsid w:val="0011699A"/>
    <w:rsid w:val="00116FC3"/>
    <w:rsid w:val="00117006"/>
    <w:rsid w:val="00117076"/>
    <w:rsid w:val="001170FA"/>
    <w:rsid w:val="001171D3"/>
    <w:rsid w:val="00117296"/>
    <w:rsid w:val="0011731B"/>
    <w:rsid w:val="00117423"/>
    <w:rsid w:val="001174A6"/>
    <w:rsid w:val="001174AC"/>
    <w:rsid w:val="00117579"/>
    <w:rsid w:val="0011759E"/>
    <w:rsid w:val="00117A04"/>
    <w:rsid w:val="00117A30"/>
    <w:rsid w:val="00117DE4"/>
    <w:rsid w:val="00117E62"/>
    <w:rsid w:val="0012038D"/>
    <w:rsid w:val="0012083A"/>
    <w:rsid w:val="001208B3"/>
    <w:rsid w:val="00120A0B"/>
    <w:rsid w:val="00120A72"/>
    <w:rsid w:val="00120DD0"/>
    <w:rsid w:val="00120DD5"/>
    <w:rsid w:val="00120E71"/>
    <w:rsid w:val="001216B6"/>
    <w:rsid w:val="00121CD0"/>
    <w:rsid w:val="00121ED3"/>
    <w:rsid w:val="00122469"/>
    <w:rsid w:val="00122470"/>
    <w:rsid w:val="00122777"/>
    <w:rsid w:val="001227D0"/>
    <w:rsid w:val="001227F9"/>
    <w:rsid w:val="00122903"/>
    <w:rsid w:val="00122A3F"/>
    <w:rsid w:val="00122D1E"/>
    <w:rsid w:val="00122E8D"/>
    <w:rsid w:val="00122F56"/>
    <w:rsid w:val="001231FA"/>
    <w:rsid w:val="001233A1"/>
    <w:rsid w:val="00123650"/>
    <w:rsid w:val="0012371D"/>
    <w:rsid w:val="00123856"/>
    <w:rsid w:val="00123B33"/>
    <w:rsid w:val="00123C42"/>
    <w:rsid w:val="00123E23"/>
    <w:rsid w:val="00123E88"/>
    <w:rsid w:val="00123F8E"/>
    <w:rsid w:val="0012412F"/>
    <w:rsid w:val="00124299"/>
    <w:rsid w:val="001242C9"/>
    <w:rsid w:val="00124468"/>
    <w:rsid w:val="00124BD4"/>
    <w:rsid w:val="00124BE6"/>
    <w:rsid w:val="00124E79"/>
    <w:rsid w:val="0012517C"/>
    <w:rsid w:val="0012519B"/>
    <w:rsid w:val="0012548C"/>
    <w:rsid w:val="00125B4F"/>
    <w:rsid w:val="00125C01"/>
    <w:rsid w:val="00125CA4"/>
    <w:rsid w:val="00125D17"/>
    <w:rsid w:val="00125D5C"/>
    <w:rsid w:val="00125DF7"/>
    <w:rsid w:val="00125ED7"/>
    <w:rsid w:val="00126329"/>
    <w:rsid w:val="001265B3"/>
    <w:rsid w:val="001266A7"/>
    <w:rsid w:val="00126884"/>
    <w:rsid w:val="00126890"/>
    <w:rsid w:val="001269BE"/>
    <w:rsid w:val="00126A1D"/>
    <w:rsid w:val="00127001"/>
    <w:rsid w:val="00127101"/>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B52"/>
    <w:rsid w:val="00131B9D"/>
    <w:rsid w:val="00131F0A"/>
    <w:rsid w:val="00132116"/>
    <w:rsid w:val="00132276"/>
    <w:rsid w:val="00132576"/>
    <w:rsid w:val="001326B7"/>
    <w:rsid w:val="0013276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41E"/>
    <w:rsid w:val="00134440"/>
    <w:rsid w:val="0013473F"/>
    <w:rsid w:val="00134974"/>
    <w:rsid w:val="00134B37"/>
    <w:rsid w:val="00134B9D"/>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CB5"/>
    <w:rsid w:val="00137CD3"/>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0FF"/>
    <w:rsid w:val="00143184"/>
    <w:rsid w:val="00143265"/>
    <w:rsid w:val="001435AA"/>
    <w:rsid w:val="00143BD9"/>
    <w:rsid w:val="0014405C"/>
    <w:rsid w:val="00144235"/>
    <w:rsid w:val="0014425D"/>
    <w:rsid w:val="0014440C"/>
    <w:rsid w:val="0014447D"/>
    <w:rsid w:val="00144519"/>
    <w:rsid w:val="0014493D"/>
    <w:rsid w:val="00144B62"/>
    <w:rsid w:val="00144D06"/>
    <w:rsid w:val="00144E4A"/>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7A0"/>
    <w:rsid w:val="00147F44"/>
    <w:rsid w:val="001502F3"/>
    <w:rsid w:val="00150317"/>
    <w:rsid w:val="0015046B"/>
    <w:rsid w:val="0015097A"/>
    <w:rsid w:val="00150D71"/>
    <w:rsid w:val="00150FBE"/>
    <w:rsid w:val="001511AD"/>
    <w:rsid w:val="001512CF"/>
    <w:rsid w:val="00151418"/>
    <w:rsid w:val="00151595"/>
    <w:rsid w:val="0015172E"/>
    <w:rsid w:val="00151BB2"/>
    <w:rsid w:val="00151D7F"/>
    <w:rsid w:val="001520B9"/>
    <w:rsid w:val="0015210F"/>
    <w:rsid w:val="001525E8"/>
    <w:rsid w:val="001526ED"/>
    <w:rsid w:val="00153000"/>
    <w:rsid w:val="0015312D"/>
    <w:rsid w:val="00153307"/>
    <w:rsid w:val="00153658"/>
    <w:rsid w:val="00153A26"/>
    <w:rsid w:val="00153B22"/>
    <w:rsid w:val="001541B0"/>
    <w:rsid w:val="001541CE"/>
    <w:rsid w:val="00154392"/>
    <w:rsid w:val="001546DA"/>
    <w:rsid w:val="00154789"/>
    <w:rsid w:val="00154E9D"/>
    <w:rsid w:val="00154F45"/>
    <w:rsid w:val="00155718"/>
    <w:rsid w:val="00155845"/>
    <w:rsid w:val="00155B12"/>
    <w:rsid w:val="00155CD9"/>
    <w:rsid w:val="00155CDA"/>
    <w:rsid w:val="0015631E"/>
    <w:rsid w:val="0015678B"/>
    <w:rsid w:val="00156912"/>
    <w:rsid w:val="00156CCB"/>
    <w:rsid w:val="00156EF4"/>
    <w:rsid w:val="001570AE"/>
    <w:rsid w:val="0015721C"/>
    <w:rsid w:val="001572DF"/>
    <w:rsid w:val="00157574"/>
    <w:rsid w:val="00157864"/>
    <w:rsid w:val="00157A72"/>
    <w:rsid w:val="00157AB5"/>
    <w:rsid w:val="00157BD9"/>
    <w:rsid w:val="00157DD6"/>
    <w:rsid w:val="00157E43"/>
    <w:rsid w:val="00160321"/>
    <w:rsid w:val="0016040A"/>
    <w:rsid w:val="00160691"/>
    <w:rsid w:val="00160733"/>
    <w:rsid w:val="00160C25"/>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CCF"/>
    <w:rsid w:val="00164D1F"/>
    <w:rsid w:val="00164D4A"/>
    <w:rsid w:val="001650C5"/>
    <w:rsid w:val="00165312"/>
    <w:rsid w:val="0016546D"/>
    <w:rsid w:val="0016550B"/>
    <w:rsid w:val="0016584C"/>
    <w:rsid w:val="00165E8F"/>
    <w:rsid w:val="00165F6C"/>
    <w:rsid w:val="001662EC"/>
    <w:rsid w:val="0016634C"/>
    <w:rsid w:val="00166941"/>
    <w:rsid w:val="00166AE0"/>
    <w:rsid w:val="00166CA5"/>
    <w:rsid w:val="0016718C"/>
    <w:rsid w:val="001671E5"/>
    <w:rsid w:val="001672F3"/>
    <w:rsid w:val="001672F7"/>
    <w:rsid w:val="0016737D"/>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5B"/>
    <w:rsid w:val="00173F72"/>
    <w:rsid w:val="00173F98"/>
    <w:rsid w:val="001743B2"/>
    <w:rsid w:val="001745F3"/>
    <w:rsid w:val="00174B5E"/>
    <w:rsid w:val="00175470"/>
    <w:rsid w:val="00175564"/>
    <w:rsid w:val="0017564A"/>
    <w:rsid w:val="0017576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8F0"/>
    <w:rsid w:val="00177CD9"/>
    <w:rsid w:val="00177F24"/>
    <w:rsid w:val="00177F8E"/>
    <w:rsid w:val="00180070"/>
    <w:rsid w:val="001802A2"/>
    <w:rsid w:val="00180604"/>
    <w:rsid w:val="0018072C"/>
    <w:rsid w:val="00180A41"/>
    <w:rsid w:val="00180C4E"/>
    <w:rsid w:val="00180CB0"/>
    <w:rsid w:val="00180D44"/>
    <w:rsid w:val="001812A4"/>
    <w:rsid w:val="00181647"/>
    <w:rsid w:val="00181D9E"/>
    <w:rsid w:val="00181F65"/>
    <w:rsid w:val="00182323"/>
    <w:rsid w:val="001829FA"/>
    <w:rsid w:val="00182DCC"/>
    <w:rsid w:val="001831B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B5F"/>
    <w:rsid w:val="0018628C"/>
    <w:rsid w:val="00186510"/>
    <w:rsid w:val="00186B61"/>
    <w:rsid w:val="00186B80"/>
    <w:rsid w:val="00186DEA"/>
    <w:rsid w:val="00186EDF"/>
    <w:rsid w:val="00187020"/>
    <w:rsid w:val="001871FE"/>
    <w:rsid w:val="001877B2"/>
    <w:rsid w:val="00187B67"/>
    <w:rsid w:val="00187BA6"/>
    <w:rsid w:val="00187F78"/>
    <w:rsid w:val="001907C4"/>
    <w:rsid w:val="00190EAE"/>
    <w:rsid w:val="00190F03"/>
    <w:rsid w:val="001910CC"/>
    <w:rsid w:val="0019153A"/>
    <w:rsid w:val="00191D56"/>
    <w:rsid w:val="0019214A"/>
    <w:rsid w:val="001921EB"/>
    <w:rsid w:val="00192333"/>
    <w:rsid w:val="0019242F"/>
    <w:rsid w:val="00192537"/>
    <w:rsid w:val="001925B1"/>
    <w:rsid w:val="001926FF"/>
    <w:rsid w:val="001927F4"/>
    <w:rsid w:val="001928FA"/>
    <w:rsid w:val="001929DB"/>
    <w:rsid w:val="00192D23"/>
    <w:rsid w:val="00192F1D"/>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A29"/>
    <w:rsid w:val="00195BC2"/>
    <w:rsid w:val="00195CA7"/>
    <w:rsid w:val="00195D8C"/>
    <w:rsid w:val="00196373"/>
    <w:rsid w:val="00196618"/>
    <w:rsid w:val="00196A07"/>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1F"/>
    <w:rsid w:val="001A1963"/>
    <w:rsid w:val="001A1A66"/>
    <w:rsid w:val="001A1C7F"/>
    <w:rsid w:val="001A1CCE"/>
    <w:rsid w:val="001A20C0"/>
    <w:rsid w:val="001A2237"/>
    <w:rsid w:val="001A226D"/>
    <w:rsid w:val="001A2279"/>
    <w:rsid w:val="001A28A7"/>
    <w:rsid w:val="001A28FF"/>
    <w:rsid w:val="001A2998"/>
    <w:rsid w:val="001A29E7"/>
    <w:rsid w:val="001A29F5"/>
    <w:rsid w:val="001A29F7"/>
    <w:rsid w:val="001A2A23"/>
    <w:rsid w:val="001A2A36"/>
    <w:rsid w:val="001A2C5C"/>
    <w:rsid w:val="001A3006"/>
    <w:rsid w:val="001A302D"/>
    <w:rsid w:val="001A3196"/>
    <w:rsid w:val="001A3319"/>
    <w:rsid w:val="001A3353"/>
    <w:rsid w:val="001A350E"/>
    <w:rsid w:val="001A362D"/>
    <w:rsid w:val="001A3A6D"/>
    <w:rsid w:val="001A3B08"/>
    <w:rsid w:val="001A3F69"/>
    <w:rsid w:val="001A3F80"/>
    <w:rsid w:val="001A4414"/>
    <w:rsid w:val="001A4992"/>
    <w:rsid w:val="001A51EB"/>
    <w:rsid w:val="001A51FA"/>
    <w:rsid w:val="001A551B"/>
    <w:rsid w:val="001A559C"/>
    <w:rsid w:val="001A59F8"/>
    <w:rsid w:val="001A5F47"/>
    <w:rsid w:val="001A63CC"/>
    <w:rsid w:val="001A6957"/>
    <w:rsid w:val="001A709F"/>
    <w:rsid w:val="001A725F"/>
    <w:rsid w:val="001A727B"/>
    <w:rsid w:val="001A72CF"/>
    <w:rsid w:val="001A7639"/>
    <w:rsid w:val="001A76B8"/>
    <w:rsid w:val="001A7743"/>
    <w:rsid w:val="001A7D4F"/>
    <w:rsid w:val="001A7DE0"/>
    <w:rsid w:val="001B01E4"/>
    <w:rsid w:val="001B026F"/>
    <w:rsid w:val="001B03B7"/>
    <w:rsid w:val="001B0882"/>
    <w:rsid w:val="001B08F7"/>
    <w:rsid w:val="001B09AD"/>
    <w:rsid w:val="001B0A18"/>
    <w:rsid w:val="001B0A22"/>
    <w:rsid w:val="001B0B3A"/>
    <w:rsid w:val="001B0D86"/>
    <w:rsid w:val="001B122A"/>
    <w:rsid w:val="001B1520"/>
    <w:rsid w:val="001B17B1"/>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4207"/>
    <w:rsid w:val="001B49B4"/>
    <w:rsid w:val="001B50C2"/>
    <w:rsid w:val="001B5170"/>
    <w:rsid w:val="001B5E6B"/>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0C7E"/>
    <w:rsid w:val="001C1689"/>
    <w:rsid w:val="001C1A97"/>
    <w:rsid w:val="001C1AB2"/>
    <w:rsid w:val="001C1CFA"/>
    <w:rsid w:val="001C21F9"/>
    <w:rsid w:val="001C235F"/>
    <w:rsid w:val="001C2563"/>
    <w:rsid w:val="001C264D"/>
    <w:rsid w:val="001C2710"/>
    <w:rsid w:val="001C281D"/>
    <w:rsid w:val="001C2868"/>
    <w:rsid w:val="001C2890"/>
    <w:rsid w:val="001C2965"/>
    <w:rsid w:val="001C2DEB"/>
    <w:rsid w:val="001C3945"/>
    <w:rsid w:val="001C3A36"/>
    <w:rsid w:val="001C3B68"/>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C8C"/>
    <w:rsid w:val="001C6D76"/>
    <w:rsid w:val="001C6F2D"/>
    <w:rsid w:val="001C709F"/>
    <w:rsid w:val="001C7268"/>
    <w:rsid w:val="001C74ED"/>
    <w:rsid w:val="001C78FC"/>
    <w:rsid w:val="001D096F"/>
    <w:rsid w:val="001D099B"/>
    <w:rsid w:val="001D09BE"/>
    <w:rsid w:val="001D0C29"/>
    <w:rsid w:val="001D0D86"/>
    <w:rsid w:val="001D0DB7"/>
    <w:rsid w:val="001D0DD1"/>
    <w:rsid w:val="001D0F53"/>
    <w:rsid w:val="001D0F73"/>
    <w:rsid w:val="001D0FB9"/>
    <w:rsid w:val="001D1248"/>
    <w:rsid w:val="001D1427"/>
    <w:rsid w:val="001D155F"/>
    <w:rsid w:val="001D1C77"/>
    <w:rsid w:val="001D1FAC"/>
    <w:rsid w:val="001D254C"/>
    <w:rsid w:val="001D2985"/>
    <w:rsid w:val="001D2ADF"/>
    <w:rsid w:val="001D2B51"/>
    <w:rsid w:val="001D34E1"/>
    <w:rsid w:val="001D3507"/>
    <w:rsid w:val="001D3627"/>
    <w:rsid w:val="001D363E"/>
    <w:rsid w:val="001D3BE5"/>
    <w:rsid w:val="001D3BE8"/>
    <w:rsid w:val="001D3CC4"/>
    <w:rsid w:val="001D41AF"/>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D7D2A"/>
    <w:rsid w:val="001D7EBD"/>
    <w:rsid w:val="001E011F"/>
    <w:rsid w:val="001E02EB"/>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AEB"/>
    <w:rsid w:val="001E5B6D"/>
    <w:rsid w:val="001E5DCA"/>
    <w:rsid w:val="001E5DE6"/>
    <w:rsid w:val="001E6830"/>
    <w:rsid w:val="001E6C1C"/>
    <w:rsid w:val="001E7084"/>
    <w:rsid w:val="001E7352"/>
    <w:rsid w:val="001E75AD"/>
    <w:rsid w:val="001E7740"/>
    <w:rsid w:val="001E7801"/>
    <w:rsid w:val="001E7804"/>
    <w:rsid w:val="001E7E2B"/>
    <w:rsid w:val="001E7F12"/>
    <w:rsid w:val="001F00A4"/>
    <w:rsid w:val="001F01BF"/>
    <w:rsid w:val="001F01C0"/>
    <w:rsid w:val="001F02FA"/>
    <w:rsid w:val="001F06AE"/>
    <w:rsid w:val="001F073C"/>
    <w:rsid w:val="001F0A6C"/>
    <w:rsid w:val="001F0AAC"/>
    <w:rsid w:val="001F0E63"/>
    <w:rsid w:val="001F1506"/>
    <w:rsid w:val="001F16CB"/>
    <w:rsid w:val="001F1704"/>
    <w:rsid w:val="001F18C3"/>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61AF"/>
    <w:rsid w:val="001F687E"/>
    <w:rsid w:val="001F6DC8"/>
    <w:rsid w:val="001F6EAE"/>
    <w:rsid w:val="001F7261"/>
    <w:rsid w:val="001F7300"/>
    <w:rsid w:val="001F734E"/>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D8"/>
    <w:rsid w:val="00203036"/>
    <w:rsid w:val="00203271"/>
    <w:rsid w:val="00203344"/>
    <w:rsid w:val="00203347"/>
    <w:rsid w:val="00203444"/>
    <w:rsid w:val="00203501"/>
    <w:rsid w:val="00203665"/>
    <w:rsid w:val="0020379F"/>
    <w:rsid w:val="00203BDA"/>
    <w:rsid w:val="00203C89"/>
    <w:rsid w:val="002043AC"/>
    <w:rsid w:val="00204713"/>
    <w:rsid w:val="0020540C"/>
    <w:rsid w:val="00205EB1"/>
    <w:rsid w:val="0020655B"/>
    <w:rsid w:val="0020677C"/>
    <w:rsid w:val="00206CB7"/>
    <w:rsid w:val="00207136"/>
    <w:rsid w:val="0020769D"/>
    <w:rsid w:val="002077B1"/>
    <w:rsid w:val="002077D6"/>
    <w:rsid w:val="002078CE"/>
    <w:rsid w:val="002079CA"/>
    <w:rsid w:val="00207BE7"/>
    <w:rsid w:val="00207C49"/>
    <w:rsid w:val="00207C7C"/>
    <w:rsid w:val="00207E9F"/>
    <w:rsid w:val="00207FAF"/>
    <w:rsid w:val="00210509"/>
    <w:rsid w:val="00210827"/>
    <w:rsid w:val="00210CD7"/>
    <w:rsid w:val="00210DC4"/>
    <w:rsid w:val="0021111D"/>
    <w:rsid w:val="002112DA"/>
    <w:rsid w:val="002113DA"/>
    <w:rsid w:val="00211438"/>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2E7"/>
    <w:rsid w:val="00213676"/>
    <w:rsid w:val="002138FA"/>
    <w:rsid w:val="0021395F"/>
    <w:rsid w:val="00213E13"/>
    <w:rsid w:val="002140A6"/>
    <w:rsid w:val="002142C9"/>
    <w:rsid w:val="00214524"/>
    <w:rsid w:val="002146A8"/>
    <w:rsid w:val="00214A27"/>
    <w:rsid w:val="00214B60"/>
    <w:rsid w:val="00214B78"/>
    <w:rsid w:val="00214C34"/>
    <w:rsid w:val="0021508C"/>
    <w:rsid w:val="002151C8"/>
    <w:rsid w:val="00215259"/>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B72"/>
    <w:rsid w:val="00220DAD"/>
    <w:rsid w:val="002210AD"/>
    <w:rsid w:val="002214C5"/>
    <w:rsid w:val="0022181D"/>
    <w:rsid w:val="00221A4E"/>
    <w:rsid w:val="00221D1E"/>
    <w:rsid w:val="00221F38"/>
    <w:rsid w:val="00221F3B"/>
    <w:rsid w:val="002224FF"/>
    <w:rsid w:val="002227E7"/>
    <w:rsid w:val="00222AEC"/>
    <w:rsid w:val="00222B25"/>
    <w:rsid w:val="00222D5C"/>
    <w:rsid w:val="00222F65"/>
    <w:rsid w:val="002230CF"/>
    <w:rsid w:val="002230DF"/>
    <w:rsid w:val="00223377"/>
    <w:rsid w:val="00223528"/>
    <w:rsid w:val="002235B9"/>
    <w:rsid w:val="002238CC"/>
    <w:rsid w:val="00224169"/>
    <w:rsid w:val="002241FC"/>
    <w:rsid w:val="00224563"/>
    <w:rsid w:val="00225316"/>
    <w:rsid w:val="002253A8"/>
    <w:rsid w:val="00225551"/>
    <w:rsid w:val="002256C8"/>
    <w:rsid w:val="00225BA1"/>
    <w:rsid w:val="00225E58"/>
    <w:rsid w:val="0022639B"/>
    <w:rsid w:val="00226865"/>
    <w:rsid w:val="002268E0"/>
    <w:rsid w:val="00226915"/>
    <w:rsid w:val="002269C9"/>
    <w:rsid w:val="00226A23"/>
    <w:rsid w:val="00226BB0"/>
    <w:rsid w:val="00227340"/>
    <w:rsid w:val="00227412"/>
    <w:rsid w:val="00227591"/>
    <w:rsid w:val="002302DB"/>
    <w:rsid w:val="0023045D"/>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8C0"/>
    <w:rsid w:val="00232A8B"/>
    <w:rsid w:val="00232AA0"/>
    <w:rsid w:val="0023349B"/>
    <w:rsid w:val="00233544"/>
    <w:rsid w:val="00233564"/>
    <w:rsid w:val="002336F4"/>
    <w:rsid w:val="002338A6"/>
    <w:rsid w:val="002339D3"/>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A7"/>
    <w:rsid w:val="00234FBF"/>
    <w:rsid w:val="002352F4"/>
    <w:rsid w:val="00235301"/>
    <w:rsid w:val="0023546B"/>
    <w:rsid w:val="00235544"/>
    <w:rsid w:val="00235720"/>
    <w:rsid w:val="00235763"/>
    <w:rsid w:val="00235B25"/>
    <w:rsid w:val="00235EA8"/>
    <w:rsid w:val="0023610A"/>
    <w:rsid w:val="002361CA"/>
    <w:rsid w:val="002368FC"/>
    <w:rsid w:val="002369BD"/>
    <w:rsid w:val="00236AA7"/>
    <w:rsid w:val="00236B8F"/>
    <w:rsid w:val="00236C97"/>
    <w:rsid w:val="00236CC1"/>
    <w:rsid w:val="00236DD2"/>
    <w:rsid w:val="002374D0"/>
    <w:rsid w:val="00237CD2"/>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4EE7"/>
    <w:rsid w:val="00245399"/>
    <w:rsid w:val="002455BE"/>
    <w:rsid w:val="002457C9"/>
    <w:rsid w:val="00245C58"/>
    <w:rsid w:val="00245F1A"/>
    <w:rsid w:val="002460E3"/>
    <w:rsid w:val="00246287"/>
    <w:rsid w:val="002462DC"/>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CE8"/>
    <w:rsid w:val="00250F97"/>
    <w:rsid w:val="00251161"/>
    <w:rsid w:val="0025126E"/>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5C6"/>
    <w:rsid w:val="0025564F"/>
    <w:rsid w:val="00255BAC"/>
    <w:rsid w:val="00255CF4"/>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8CE"/>
    <w:rsid w:val="00257B05"/>
    <w:rsid w:val="00257C26"/>
    <w:rsid w:val="00257C6F"/>
    <w:rsid w:val="00257D23"/>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B4D"/>
    <w:rsid w:val="00261DEF"/>
    <w:rsid w:val="00262256"/>
    <w:rsid w:val="002625DD"/>
    <w:rsid w:val="00263019"/>
    <w:rsid w:val="00263059"/>
    <w:rsid w:val="00263125"/>
    <w:rsid w:val="0026316A"/>
    <w:rsid w:val="0026329E"/>
    <w:rsid w:val="0026374F"/>
    <w:rsid w:val="00263AD0"/>
    <w:rsid w:val="00263CB3"/>
    <w:rsid w:val="00263CE8"/>
    <w:rsid w:val="00263CEB"/>
    <w:rsid w:val="00263D19"/>
    <w:rsid w:val="00264171"/>
    <w:rsid w:val="002642D5"/>
    <w:rsid w:val="002648B0"/>
    <w:rsid w:val="002648C1"/>
    <w:rsid w:val="00264D6C"/>
    <w:rsid w:val="00264E96"/>
    <w:rsid w:val="002651DA"/>
    <w:rsid w:val="00265452"/>
    <w:rsid w:val="00265A44"/>
    <w:rsid w:val="00265A79"/>
    <w:rsid w:val="00265AC7"/>
    <w:rsid w:val="00265D91"/>
    <w:rsid w:val="00265D9B"/>
    <w:rsid w:val="00265E00"/>
    <w:rsid w:val="00266497"/>
    <w:rsid w:val="0026661C"/>
    <w:rsid w:val="002666D5"/>
    <w:rsid w:val="002668DB"/>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51B"/>
    <w:rsid w:val="0027374D"/>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1024"/>
    <w:rsid w:val="00281228"/>
    <w:rsid w:val="0028129E"/>
    <w:rsid w:val="00281719"/>
    <w:rsid w:val="00281F30"/>
    <w:rsid w:val="00281FAD"/>
    <w:rsid w:val="00282534"/>
    <w:rsid w:val="002826B6"/>
    <w:rsid w:val="002826F7"/>
    <w:rsid w:val="00282854"/>
    <w:rsid w:val="00282907"/>
    <w:rsid w:val="00282A3C"/>
    <w:rsid w:val="00282D10"/>
    <w:rsid w:val="00282E20"/>
    <w:rsid w:val="00282ED9"/>
    <w:rsid w:val="002830BB"/>
    <w:rsid w:val="00283718"/>
    <w:rsid w:val="0028374B"/>
    <w:rsid w:val="00283757"/>
    <w:rsid w:val="00283C01"/>
    <w:rsid w:val="00283C49"/>
    <w:rsid w:val="00283D10"/>
    <w:rsid w:val="00284050"/>
    <w:rsid w:val="00284236"/>
    <w:rsid w:val="00284431"/>
    <w:rsid w:val="0028458C"/>
    <w:rsid w:val="00284D1E"/>
    <w:rsid w:val="00284F1F"/>
    <w:rsid w:val="00285282"/>
    <w:rsid w:val="00285284"/>
    <w:rsid w:val="002852C5"/>
    <w:rsid w:val="0028530D"/>
    <w:rsid w:val="0028531C"/>
    <w:rsid w:val="0028555F"/>
    <w:rsid w:val="0028567F"/>
    <w:rsid w:val="0028587E"/>
    <w:rsid w:val="00285B28"/>
    <w:rsid w:val="00285F85"/>
    <w:rsid w:val="002861A3"/>
    <w:rsid w:val="00286216"/>
    <w:rsid w:val="00286262"/>
    <w:rsid w:val="002864FD"/>
    <w:rsid w:val="00286779"/>
    <w:rsid w:val="00286A8A"/>
    <w:rsid w:val="00286C76"/>
    <w:rsid w:val="002871E0"/>
    <w:rsid w:val="00287472"/>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1F9"/>
    <w:rsid w:val="002934DC"/>
    <w:rsid w:val="002939F9"/>
    <w:rsid w:val="00293B39"/>
    <w:rsid w:val="00293DF4"/>
    <w:rsid w:val="00293E73"/>
    <w:rsid w:val="00293F4E"/>
    <w:rsid w:val="00293FB3"/>
    <w:rsid w:val="00294591"/>
    <w:rsid w:val="002946FB"/>
    <w:rsid w:val="00294A4E"/>
    <w:rsid w:val="00294BE2"/>
    <w:rsid w:val="00294D40"/>
    <w:rsid w:val="0029540B"/>
    <w:rsid w:val="00295560"/>
    <w:rsid w:val="00296077"/>
    <w:rsid w:val="002962E3"/>
    <w:rsid w:val="0029643C"/>
    <w:rsid w:val="00296831"/>
    <w:rsid w:val="00296ABA"/>
    <w:rsid w:val="00296B22"/>
    <w:rsid w:val="00296D4A"/>
    <w:rsid w:val="00296DFB"/>
    <w:rsid w:val="00296F0D"/>
    <w:rsid w:val="00297314"/>
    <w:rsid w:val="002974BF"/>
    <w:rsid w:val="00297603"/>
    <w:rsid w:val="002978BF"/>
    <w:rsid w:val="00297912"/>
    <w:rsid w:val="00297D26"/>
    <w:rsid w:val="002A0103"/>
    <w:rsid w:val="002A04D2"/>
    <w:rsid w:val="002A0D7C"/>
    <w:rsid w:val="002A0E29"/>
    <w:rsid w:val="002A0F36"/>
    <w:rsid w:val="002A1310"/>
    <w:rsid w:val="002A1392"/>
    <w:rsid w:val="002A1C54"/>
    <w:rsid w:val="002A1CAD"/>
    <w:rsid w:val="002A2288"/>
    <w:rsid w:val="002A22A1"/>
    <w:rsid w:val="002A235E"/>
    <w:rsid w:val="002A2461"/>
    <w:rsid w:val="002A257E"/>
    <w:rsid w:val="002A2838"/>
    <w:rsid w:val="002A2AEE"/>
    <w:rsid w:val="002A2CF7"/>
    <w:rsid w:val="002A33F9"/>
    <w:rsid w:val="002A3761"/>
    <w:rsid w:val="002A3ABA"/>
    <w:rsid w:val="002A3F61"/>
    <w:rsid w:val="002A412A"/>
    <w:rsid w:val="002A42DA"/>
    <w:rsid w:val="002A434B"/>
    <w:rsid w:val="002A44E2"/>
    <w:rsid w:val="002A45D8"/>
    <w:rsid w:val="002A49F1"/>
    <w:rsid w:val="002A4B12"/>
    <w:rsid w:val="002A4B57"/>
    <w:rsid w:val="002A4EA0"/>
    <w:rsid w:val="002A53A0"/>
    <w:rsid w:val="002A53B1"/>
    <w:rsid w:val="002A5576"/>
    <w:rsid w:val="002A5945"/>
    <w:rsid w:val="002A5ADF"/>
    <w:rsid w:val="002A5B25"/>
    <w:rsid w:val="002A5BB8"/>
    <w:rsid w:val="002A682A"/>
    <w:rsid w:val="002A68C7"/>
    <w:rsid w:val="002A6B5B"/>
    <w:rsid w:val="002A6CA0"/>
    <w:rsid w:val="002A6D2B"/>
    <w:rsid w:val="002A74DD"/>
    <w:rsid w:val="002A7752"/>
    <w:rsid w:val="002A79B0"/>
    <w:rsid w:val="002A7A40"/>
    <w:rsid w:val="002A7D2D"/>
    <w:rsid w:val="002B01E1"/>
    <w:rsid w:val="002B0238"/>
    <w:rsid w:val="002B0787"/>
    <w:rsid w:val="002B07FC"/>
    <w:rsid w:val="002B08E9"/>
    <w:rsid w:val="002B0D15"/>
    <w:rsid w:val="002B0DDC"/>
    <w:rsid w:val="002B10F5"/>
    <w:rsid w:val="002B1774"/>
    <w:rsid w:val="002B1B76"/>
    <w:rsid w:val="002B1E6B"/>
    <w:rsid w:val="002B21F3"/>
    <w:rsid w:val="002B229A"/>
    <w:rsid w:val="002B22D7"/>
    <w:rsid w:val="002B2F28"/>
    <w:rsid w:val="002B2FBF"/>
    <w:rsid w:val="002B370D"/>
    <w:rsid w:val="002B3BC2"/>
    <w:rsid w:val="002B3CA3"/>
    <w:rsid w:val="002B3D7F"/>
    <w:rsid w:val="002B3FBD"/>
    <w:rsid w:val="002B4062"/>
    <w:rsid w:val="002B4D65"/>
    <w:rsid w:val="002B5125"/>
    <w:rsid w:val="002B5146"/>
    <w:rsid w:val="002B5708"/>
    <w:rsid w:val="002B5934"/>
    <w:rsid w:val="002B5A69"/>
    <w:rsid w:val="002B5A93"/>
    <w:rsid w:val="002B5BD0"/>
    <w:rsid w:val="002B5BD6"/>
    <w:rsid w:val="002B5C44"/>
    <w:rsid w:val="002B5E44"/>
    <w:rsid w:val="002B66BE"/>
    <w:rsid w:val="002B6B19"/>
    <w:rsid w:val="002B7006"/>
    <w:rsid w:val="002B7218"/>
    <w:rsid w:val="002B72A6"/>
    <w:rsid w:val="002B72C2"/>
    <w:rsid w:val="002B73A8"/>
    <w:rsid w:val="002B7542"/>
    <w:rsid w:val="002B767E"/>
    <w:rsid w:val="002B7920"/>
    <w:rsid w:val="002B7A53"/>
    <w:rsid w:val="002B7D11"/>
    <w:rsid w:val="002B7DF5"/>
    <w:rsid w:val="002C0274"/>
    <w:rsid w:val="002C02F6"/>
    <w:rsid w:val="002C0320"/>
    <w:rsid w:val="002C0375"/>
    <w:rsid w:val="002C061B"/>
    <w:rsid w:val="002C09D3"/>
    <w:rsid w:val="002C0F01"/>
    <w:rsid w:val="002C0FB8"/>
    <w:rsid w:val="002C1254"/>
    <w:rsid w:val="002C1378"/>
    <w:rsid w:val="002C1879"/>
    <w:rsid w:val="002C18C9"/>
    <w:rsid w:val="002C19B4"/>
    <w:rsid w:val="002C1FD1"/>
    <w:rsid w:val="002C1FF8"/>
    <w:rsid w:val="002C2043"/>
    <w:rsid w:val="002C2226"/>
    <w:rsid w:val="002C22B6"/>
    <w:rsid w:val="002C22DD"/>
    <w:rsid w:val="002C23A2"/>
    <w:rsid w:val="002C247F"/>
    <w:rsid w:val="002C2645"/>
    <w:rsid w:val="002C2D40"/>
    <w:rsid w:val="002C362D"/>
    <w:rsid w:val="002C3835"/>
    <w:rsid w:val="002C3953"/>
    <w:rsid w:val="002C3B53"/>
    <w:rsid w:val="002C3D37"/>
    <w:rsid w:val="002C3DC8"/>
    <w:rsid w:val="002C3EA2"/>
    <w:rsid w:val="002C3EAE"/>
    <w:rsid w:val="002C40F6"/>
    <w:rsid w:val="002C469A"/>
    <w:rsid w:val="002C517A"/>
    <w:rsid w:val="002C51C8"/>
    <w:rsid w:val="002C526C"/>
    <w:rsid w:val="002C52DE"/>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1F4C"/>
    <w:rsid w:val="002E206E"/>
    <w:rsid w:val="002E2182"/>
    <w:rsid w:val="002E2852"/>
    <w:rsid w:val="002E2BFA"/>
    <w:rsid w:val="002E2DFE"/>
    <w:rsid w:val="002E310B"/>
    <w:rsid w:val="002E33F6"/>
    <w:rsid w:val="002E3704"/>
    <w:rsid w:val="002E3B90"/>
    <w:rsid w:val="002E3EDA"/>
    <w:rsid w:val="002E3F96"/>
    <w:rsid w:val="002E4188"/>
    <w:rsid w:val="002E432C"/>
    <w:rsid w:val="002E4D1F"/>
    <w:rsid w:val="002E4D66"/>
    <w:rsid w:val="002E4FB2"/>
    <w:rsid w:val="002E508A"/>
    <w:rsid w:val="002E5152"/>
    <w:rsid w:val="002E5335"/>
    <w:rsid w:val="002E5603"/>
    <w:rsid w:val="002E56EC"/>
    <w:rsid w:val="002E5874"/>
    <w:rsid w:val="002E58D7"/>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58"/>
    <w:rsid w:val="002E7578"/>
    <w:rsid w:val="002E76E2"/>
    <w:rsid w:val="002E78FC"/>
    <w:rsid w:val="002E79C0"/>
    <w:rsid w:val="002F0220"/>
    <w:rsid w:val="002F0414"/>
    <w:rsid w:val="002F052A"/>
    <w:rsid w:val="002F0707"/>
    <w:rsid w:val="002F0920"/>
    <w:rsid w:val="002F0EB1"/>
    <w:rsid w:val="002F1A11"/>
    <w:rsid w:val="002F1CBD"/>
    <w:rsid w:val="002F1DC3"/>
    <w:rsid w:val="002F214C"/>
    <w:rsid w:val="002F2190"/>
    <w:rsid w:val="002F22CC"/>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1E2"/>
    <w:rsid w:val="002F6278"/>
    <w:rsid w:val="002F6672"/>
    <w:rsid w:val="002F6B91"/>
    <w:rsid w:val="002F6D47"/>
    <w:rsid w:val="002F7027"/>
    <w:rsid w:val="002F7449"/>
    <w:rsid w:val="002F7713"/>
    <w:rsid w:val="002F776A"/>
    <w:rsid w:val="002F7928"/>
    <w:rsid w:val="002F7B8C"/>
    <w:rsid w:val="002F7BE9"/>
    <w:rsid w:val="002F7D04"/>
    <w:rsid w:val="002F7FB2"/>
    <w:rsid w:val="00300156"/>
    <w:rsid w:val="0030043B"/>
    <w:rsid w:val="00300C5D"/>
    <w:rsid w:val="00300D6F"/>
    <w:rsid w:val="00300D8D"/>
    <w:rsid w:val="0030106E"/>
    <w:rsid w:val="0030113D"/>
    <w:rsid w:val="003011B8"/>
    <w:rsid w:val="00301223"/>
    <w:rsid w:val="003012AB"/>
    <w:rsid w:val="00301341"/>
    <w:rsid w:val="00301735"/>
    <w:rsid w:val="00301957"/>
    <w:rsid w:val="00301AB6"/>
    <w:rsid w:val="00301B13"/>
    <w:rsid w:val="00301D61"/>
    <w:rsid w:val="00301D8C"/>
    <w:rsid w:val="00301F4E"/>
    <w:rsid w:val="00302017"/>
    <w:rsid w:val="00302037"/>
    <w:rsid w:val="00302ACF"/>
    <w:rsid w:val="00303206"/>
    <w:rsid w:val="00303392"/>
    <w:rsid w:val="00303540"/>
    <w:rsid w:val="003039E6"/>
    <w:rsid w:val="00303C80"/>
    <w:rsid w:val="00303E91"/>
    <w:rsid w:val="00304596"/>
    <w:rsid w:val="0030476A"/>
    <w:rsid w:val="00304C8D"/>
    <w:rsid w:val="00304D2C"/>
    <w:rsid w:val="00304E2C"/>
    <w:rsid w:val="00304EB7"/>
    <w:rsid w:val="0030542F"/>
    <w:rsid w:val="003055B6"/>
    <w:rsid w:val="00305899"/>
    <w:rsid w:val="00305AC9"/>
    <w:rsid w:val="00305D91"/>
    <w:rsid w:val="00305E61"/>
    <w:rsid w:val="00306090"/>
    <w:rsid w:val="003060F8"/>
    <w:rsid w:val="00306126"/>
    <w:rsid w:val="00306521"/>
    <w:rsid w:val="0030656D"/>
    <w:rsid w:val="003066D8"/>
    <w:rsid w:val="0030680B"/>
    <w:rsid w:val="00306A0C"/>
    <w:rsid w:val="00306AB6"/>
    <w:rsid w:val="00306BAC"/>
    <w:rsid w:val="00307400"/>
    <w:rsid w:val="00307553"/>
    <w:rsid w:val="003076DA"/>
    <w:rsid w:val="00307A5F"/>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5CB"/>
    <w:rsid w:val="003128E6"/>
    <w:rsid w:val="0031294C"/>
    <w:rsid w:val="00312AF6"/>
    <w:rsid w:val="00312B28"/>
    <w:rsid w:val="00312BD9"/>
    <w:rsid w:val="00312DE2"/>
    <w:rsid w:val="0031303C"/>
    <w:rsid w:val="00313107"/>
    <w:rsid w:val="003139DC"/>
    <w:rsid w:val="00313B7A"/>
    <w:rsid w:val="00314056"/>
    <w:rsid w:val="003146EA"/>
    <w:rsid w:val="00314DF8"/>
    <w:rsid w:val="00314E30"/>
    <w:rsid w:val="00315119"/>
    <w:rsid w:val="003154CD"/>
    <w:rsid w:val="00315517"/>
    <w:rsid w:val="00315D43"/>
    <w:rsid w:val="00315F3C"/>
    <w:rsid w:val="003160BC"/>
    <w:rsid w:val="00316464"/>
    <w:rsid w:val="003164BC"/>
    <w:rsid w:val="0031664A"/>
    <w:rsid w:val="00316EF9"/>
    <w:rsid w:val="003175F7"/>
    <w:rsid w:val="003178CE"/>
    <w:rsid w:val="003178FD"/>
    <w:rsid w:val="00317AF2"/>
    <w:rsid w:val="00317B6E"/>
    <w:rsid w:val="00317DEF"/>
    <w:rsid w:val="00320241"/>
    <w:rsid w:val="003202F1"/>
    <w:rsid w:val="0032054F"/>
    <w:rsid w:val="0032085A"/>
    <w:rsid w:val="00320AAC"/>
    <w:rsid w:val="00320CAE"/>
    <w:rsid w:val="00320EA4"/>
    <w:rsid w:val="0032102A"/>
    <w:rsid w:val="003210C0"/>
    <w:rsid w:val="00321731"/>
    <w:rsid w:val="00321849"/>
    <w:rsid w:val="003220D6"/>
    <w:rsid w:val="0032213C"/>
    <w:rsid w:val="0032235E"/>
    <w:rsid w:val="00322A67"/>
    <w:rsid w:val="00322BD1"/>
    <w:rsid w:val="00322BF3"/>
    <w:rsid w:val="00322D35"/>
    <w:rsid w:val="00322FF5"/>
    <w:rsid w:val="00323092"/>
    <w:rsid w:val="00323359"/>
    <w:rsid w:val="00323922"/>
    <w:rsid w:val="0032396B"/>
    <w:rsid w:val="00323D47"/>
    <w:rsid w:val="00323DD9"/>
    <w:rsid w:val="0032418A"/>
    <w:rsid w:val="0032438F"/>
    <w:rsid w:val="003244D6"/>
    <w:rsid w:val="003245CA"/>
    <w:rsid w:val="003245EC"/>
    <w:rsid w:val="00324B1C"/>
    <w:rsid w:val="00324CC6"/>
    <w:rsid w:val="00325063"/>
    <w:rsid w:val="00325527"/>
    <w:rsid w:val="003255AC"/>
    <w:rsid w:val="003257CB"/>
    <w:rsid w:val="003258B8"/>
    <w:rsid w:val="00325E38"/>
    <w:rsid w:val="00325E81"/>
    <w:rsid w:val="0032602D"/>
    <w:rsid w:val="003261E7"/>
    <w:rsid w:val="003261F2"/>
    <w:rsid w:val="00326250"/>
    <w:rsid w:val="003266C9"/>
    <w:rsid w:val="003267E9"/>
    <w:rsid w:val="0032686E"/>
    <w:rsid w:val="003269CF"/>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C83"/>
    <w:rsid w:val="00332D65"/>
    <w:rsid w:val="00332DB3"/>
    <w:rsid w:val="0033352B"/>
    <w:rsid w:val="003339EF"/>
    <w:rsid w:val="00333AC9"/>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1D97"/>
    <w:rsid w:val="003421AE"/>
    <w:rsid w:val="0034260C"/>
    <w:rsid w:val="0034291E"/>
    <w:rsid w:val="00342936"/>
    <w:rsid w:val="003429CB"/>
    <w:rsid w:val="00342B4A"/>
    <w:rsid w:val="00342C19"/>
    <w:rsid w:val="00342C1F"/>
    <w:rsid w:val="00342F5F"/>
    <w:rsid w:val="00343224"/>
    <w:rsid w:val="00343D1D"/>
    <w:rsid w:val="00343D60"/>
    <w:rsid w:val="00343F46"/>
    <w:rsid w:val="003441D7"/>
    <w:rsid w:val="003441E6"/>
    <w:rsid w:val="00344281"/>
    <w:rsid w:val="00344691"/>
    <w:rsid w:val="0034479E"/>
    <w:rsid w:val="003447F3"/>
    <w:rsid w:val="00344B5B"/>
    <w:rsid w:val="00344BCF"/>
    <w:rsid w:val="00344E46"/>
    <w:rsid w:val="00344ECB"/>
    <w:rsid w:val="003450BA"/>
    <w:rsid w:val="00345288"/>
    <w:rsid w:val="00345538"/>
    <w:rsid w:val="00345A25"/>
    <w:rsid w:val="00345B00"/>
    <w:rsid w:val="00345E71"/>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47E1C"/>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B2D"/>
    <w:rsid w:val="00356DF6"/>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1FB0"/>
    <w:rsid w:val="003620E5"/>
    <w:rsid w:val="003620F6"/>
    <w:rsid w:val="00362171"/>
    <w:rsid w:val="00362190"/>
    <w:rsid w:val="0036225D"/>
    <w:rsid w:val="00362554"/>
    <w:rsid w:val="0036262B"/>
    <w:rsid w:val="0036283C"/>
    <w:rsid w:val="00362D59"/>
    <w:rsid w:val="00363296"/>
    <w:rsid w:val="00363371"/>
    <w:rsid w:val="00363552"/>
    <w:rsid w:val="00363571"/>
    <w:rsid w:val="0036361D"/>
    <w:rsid w:val="003636F6"/>
    <w:rsid w:val="00363A13"/>
    <w:rsid w:val="00363F18"/>
    <w:rsid w:val="00363FD6"/>
    <w:rsid w:val="00364448"/>
    <w:rsid w:val="003647DD"/>
    <w:rsid w:val="003648A4"/>
    <w:rsid w:val="00364964"/>
    <w:rsid w:val="00364EA3"/>
    <w:rsid w:val="00365333"/>
    <w:rsid w:val="00365603"/>
    <w:rsid w:val="00365699"/>
    <w:rsid w:val="0036569E"/>
    <w:rsid w:val="00365787"/>
    <w:rsid w:val="00365A54"/>
    <w:rsid w:val="00365BEC"/>
    <w:rsid w:val="00365EDB"/>
    <w:rsid w:val="00366097"/>
    <w:rsid w:val="003665F7"/>
    <w:rsid w:val="00366780"/>
    <w:rsid w:val="0036713D"/>
    <w:rsid w:val="00367176"/>
    <w:rsid w:val="003671F9"/>
    <w:rsid w:val="003678F9"/>
    <w:rsid w:val="00367A1E"/>
    <w:rsid w:val="00367E11"/>
    <w:rsid w:val="00370131"/>
    <w:rsid w:val="00370564"/>
    <w:rsid w:val="003708B6"/>
    <w:rsid w:val="00370A2C"/>
    <w:rsid w:val="00370ACB"/>
    <w:rsid w:val="00370D1A"/>
    <w:rsid w:val="00370D82"/>
    <w:rsid w:val="003710B6"/>
    <w:rsid w:val="0037111B"/>
    <w:rsid w:val="0037115B"/>
    <w:rsid w:val="003711C3"/>
    <w:rsid w:val="0037139B"/>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3F0C"/>
    <w:rsid w:val="0037426C"/>
    <w:rsid w:val="003742A3"/>
    <w:rsid w:val="003747EB"/>
    <w:rsid w:val="00374A71"/>
    <w:rsid w:val="00375180"/>
    <w:rsid w:val="0037540A"/>
    <w:rsid w:val="003754F1"/>
    <w:rsid w:val="0037552E"/>
    <w:rsid w:val="00375797"/>
    <w:rsid w:val="00375AC5"/>
    <w:rsid w:val="00375D41"/>
    <w:rsid w:val="0037636D"/>
    <w:rsid w:val="003763D3"/>
    <w:rsid w:val="0037645D"/>
    <w:rsid w:val="0037646B"/>
    <w:rsid w:val="00376577"/>
    <w:rsid w:val="00376BAA"/>
    <w:rsid w:val="0037711F"/>
    <w:rsid w:val="003771A5"/>
    <w:rsid w:val="003774FE"/>
    <w:rsid w:val="00377C9D"/>
    <w:rsid w:val="00377CDF"/>
    <w:rsid w:val="00380855"/>
    <w:rsid w:val="0038128E"/>
    <w:rsid w:val="00381413"/>
    <w:rsid w:val="003817C3"/>
    <w:rsid w:val="00381813"/>
    <w:rsid w:val="00381D0A"/>
    <w:rsid w:val="003820E7"/>
    <w:rsid w:val="00382699"/>
    <w:rsid w:val="0038278C"/>
    <w:rsid w:val="00382834"/>
    <w:rsid w:val="00383071"/>
    <w:rsid w:val="0038322A"/>
    <w:rsid w:val="003835FA"/>
    <w:rsid w:val="0038366F"/>
    <w:rsid w:val="003837EC"/>
    <w:rsid w:val="00383A28"/>
    <w:rsid w:val="00383A39"/>
    <w:rsid w:val="00383A95"/>
    <w:rsid w:val="00383B22"/>
    <w:rsid w:val="00384136"/>
    <w:rsid w:val="00384476"/>
    <w:rsid w:val="00384B2A"/>
    <w:rsid w:val="00384CFE"/>
    <w:rsid w:val="00384EBC"/>
    <w:rsid w:val="00385447"/>
    <w:rsid w:val="003859E2"/>
    <w:rsid w:val="00385B57"/>
    <w:rsid w:val="00385FA4"/>
    <w:rsid w:val="0038614B"/>
    <w:rsid w:val="003864AD"/>
    <w:rsid w:val="00386833"/>
    <w:rsid w:val="00386944"/>
    <w:rsid w:val="00386ACE"/>
    <w:rsid w:val="00386C50"/>
    <w:rsid w:val="00386D1C"/>
    <w:rsid w:val="00387032"/>
    <w:rsid w:val="003870EF"/>
    <w:rsid w:val="00387503"/>
    <w:rsid w:val="0038772F"/>
    <w:rsid w:val="003877CD"/>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0ED"/>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DE4"/>
    <w:rsid w:val="00397E0A"/>
    <w:rsid w:val="003A0464"/>
    <w:rsid w:val="003A0949"/>
    <w:rsid w:val="003A0A11"/>
    <w:rsid w:val="003A0B1E"/>
    <w:rsid w:val="003A0B7F"/>
    <w:rsid w:val="003A13A2"/>
    <w:rsid w:val="003A13E0"/>
    <w:rsid w:val="003A1A28"/>
    <w:rsid w:val="003A1BD2"/>
    <w:rsid w:val="003A1C2C"/>
    <w:rsid w:val="003A1D71"/>
    <w:rsid w:val="003A1D99"/>
    <w:rsid w:val="003A1DA5"/>
    <w:rsid w:val="003A21B9"/>
    <w:rsid w:val="003A25ED"/>
    <w:rsid w:val="003A28DA"/>
    <w:rsid w:val="003A2923"/>
    <w:rsid w:val="003A2980"/>
    <w:rsid w:val="003A2B9E"/>
    <w:rsid w:val="003A2C99"/>
    <w:rsid w:val="003A2E04"/>
    <w:rsid w:val="003A3704"/>
    <w:rsid w:val="003A375E"/>
    <w:rsid w:val="003A3D30"/>
    <w:rsid w:val="003A402D"/>
    <w:rsid w:val="003A4035"/>
    <w:rsid w:val="003A43F2"/>
    <w:rsid w:val="003A45BD"/>
    <w:rsid w:val="003A5013"/>
    <w:rsid w:val="003A5188"/>
    <w:rsid w:val="003A5254"/>
    <w:rsid w:val="003A52D2"/>
    <w:rsid w:val="003A571D"/>
    <w:rsid w:val="003A595D"/>
    <w:rsid w:val="003A5AF4"/>
    <w:rsid w:val="003A5C35"/>
    <w:rsid w:val="003A6326"/>
    <w:rsid w:val="003A63C5"/>
    <w:rsid w:val="003A6402"/>
    <w:rsid w:val="003A64D1"/>
    <w:rsid w:val="003A6884"/>
    <w:rsid w:val="003A68CE"/>
    <w:rsid w:val="003A6C8F"/>
    <w:rsid w:val="003A73CA"/>
    <w:rsid w:val="003A7426"/>
    <w:rsid w:val="003A743D"/>
    <w:rsid w:val="003A75D8"/>
    <w:rsid w:val="003A787B"/>
    <w:rsid w:val="003A7DBF"/>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A76"/>
    <w:rsid w:val="003B4B70"/>
    <w:rsid w:val="003B4C98"/>
    <w:rsid w:val="003B5147"/>
    <w:rsid w:val="003B51A4"/>
    <w:rsid w:val="003B523C"/>
    <w:rsid w:val="003B55D7"/>
    <w:rsid w:val="003B5A78"/>
    <w:rsid w:val="003B5D98"/>
    <w:rsid w:val="003B5E5B"/>
    <w:rsid w:val="003B5F29"/>
    <w:rsid w:val="003B6019"/>
    <w:rsid w:val="003B62CD"/>
    <w:rsid w:val="003B6394"/>
    <w:rsid w:val="003B6572"/>
    <w:rsid w:val="003B662C"/>
    <w:rsid w:val="003B6657"/>
    <w:rsid w:val="003B685C"/>
    <w:rsid w:val="003B6B28"/>
    <w:rsid w:val="003B6CEE"/>
    <w:rsid w:val="003B6D43"/>
    <w:rsid w:val="003B6D8C"/>
    <w:rsid w:val="003B6E69"/>
    <w:rsid w:val="003B7110"/>
    <w:rsid w:val="003B7430"/>
    <w:rsid w:val="003B76AB"/>
    <w:rsid w:val="003B7A47"/>
    <w:rsid w:val="003C0371"/>
    <w:rsid w:val="003C0700"/>
    <w:rsid w:val="003C0C68"/>
    <w:rsid w:val="003C0FE1"/>
    <w:rsid w:val="003C104F"/>
    <w:rsid w:val="003C12D5"/>
    <w:rsid w:val="003C12EC"/>
    <w:rsid w:val="003C17CC"/>
    <w:rsid w:val="003C1A01"/>
    <w:rsid w:val="003C1E4F"/>
    <w:rsid w:val="003C208F"/>
    <w:rsid w:val="003C23BB"/>
    <w:rsid w:val="003C262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093"/>
    <w:rsid w:val="003C4440"/>
    <w:rsid w:val="003C474A"/>
    <w:rsid w:val="003C494E"/>
    <w:rsid w:val="003C4CBB"/>
    <w:rsid w:val="003C5004"/>
    <w:rsid w:val="003C5336"/>
    <w:rsid w:val="003C570C"/>
    <w:rsid w:val="003C5A3B"/>
    <w:rsid w:val="003C5A92"/>
    <w:rsid w:val="003C5BAA"/>
    <w:rsid w:val="003C5E5A"/>
    <w:rsid w:val="003C619A"/>
    <w:rsid w:val="003C6221"/>
    <w:rsid w:val="003C63F1"/>
    <w:rsid w:val="003C6581"/>
    <w:rsid w:val="003C6D3F"/>
    <w:rsid w:val="003C702E"/>
    <w:rsid w:val="003C7192"/>
    <w:rsid w:val="003C760C"/>
    <w:rsid w:val="003C7EA6"/>
    <w:rsid w:val="003C7ED7"/>
    <w:rsid w:val="003D0250"/>
    <w:rsid w:val="003D0512"/>
    <w:rsid w:val="003D0681"/>
    <w:rsid w:val="003D0990"/>
    <w:rsid w:val="003D0A0A"/>
    <w:rsid w:val="003D0A0C"/>
    <w:rsid w:val="003D0AE3"/>
    <w:rsid w:val="003D0D22"/>
    <w:rsid w:val="003D1379"/>
    <w:rsid w:val="003D18CF"/>
    <w:rsid w:val="003D19EF"/>
    <w:rsid w:val="003D1A71"/>
    <w:rsid w:val="003D1D2F"/>
    <w:rsid w:val="003D1EB2"/>
    <w:rsid w:val="003D20EA"/>
    <w:rsid w:val="003D2243"/>
    <w:rsid w:val="003D241E"/>
    <w:rsid w:val="003D2438"/>
    <w:rsid w:val="003D2605"/>
    <w:rsid w:val="003D2773"/>
    <w:rsid w:val="003D27FC"/>
    <w:rsid w:val="003D2803"/>
    <w:rsid w:val="003D2873"/>
    <w:rsid w:val="003D2926"/>
    <w:rsid w:val="003D2A8F"/>
    <w:rsid w:val="003D2DA9"/>
    <w:rsid w:val="003D30E6"/>
    <w:rsid w:val="003D3397"/>
    <w:rsid w:val="003D3672"/>
    <w:rsid w:val="003D36F1"/>
    <w:rsid w:val="003D3883"/>
    <w:rsid w:val="003D38E6"/>
    <w:rsid w:val="003D3B4F"/>
    <w:rsid w:val="003D43D4"/>
    <w:rsid w:val="003D45F8"/>
    <w:rsid w:val="003D485D"/>
    <w:rsid w:val="003D4CE2"/>
    <w:rsid w:val="003D4F1E"/>
    <w:rsid w:val="003D518D"/>
    <w:rsid w:val="003D51F5"/>
    <w:rsid w:val="003D5640"/>
    <w:rsid w:val="003D5877"/>
    <w:rsid w:val="003D5930"/>
    <w:rsid w:val="003D5B2A"/>
    <w:rsid w:val="003D5B2D"/>
    <w:rsid w:val="003D5DC3"/>
    <w:rsid w:val="003D5FB4"/>
    <w:rsid w:val="003D61A0"/>
    <w:rsid w:val="003D69CF"/>
    <w:rsid w:val="003D6B36"/>
    <w:rsid w:val="003D6E9F"/>
    <w:rsid w:val="003D7052"/>
    <w:rsid w:val="003D7347"/>
    <w:rsid w:val="003D76B3"/>
    <w:rsid w:val="003D7850"/>
    <w:rsid w:val="003D7A24"/>
    <w:rsid w:val="003D7C71"/>
    <w:rsid w:val="003D7CB7"/>
    <w:rsid w:val="003E02F2"/>
    <w:rsid w:val="003E0460"/>
    <w:rsid w:val="003E0B42"/>
    <w:rsid w:val="003E138E"/>
    <w:rsid w:val="003E1398"/>
    <w:rsid w:val="003E14A9"/>
    <w:rsid w:val="003E16A6"/>
    <w:rsid w:val="003E16E0"/>
    <w:rsid w:val="003E1701"/>
    <w:rsid w:val="003E1AB8"/>
    <w:rsid w:val="003E1B4F"/>
    <w:rsid w:val="003E1BEE"/>
    <w:rsid w:val="003E1CA8"/>
    <w:rsid w:val="003E1F1D"/>
    <w:rsid w:val="003E2055"/>
    <w:rsid w:val="003E2551"/>
    <w:rsid w:val="003E262F"/>
    <w:rsid w:val="003E26D1"/>
    <w:rsid w:val="003E2AE4"/>
    <w:rsid w:val="003E3095"/>
    <w:rsid w:val="003E333E"/>
    <w:rsid w:val="003E334A"/>
    <w:rsid w:val="003E3432"/>
    <w:rsid w:val="003E36B2"/>
    <w:rsid w:val="003E3810"/>
    <w:rsid w:val="003E3A44"/>
    <w:rsid w:val="003E3DAD"/>
    <w:rsid w:val="003E3E73"/>
    <w:rsid w:val="003E3EBD"/>
    <w:rsid w:val="003E41E1"/>
    <w:rsid w:val="003E466A"/>
    <w:rsid w:val="003E4C62"/>
    <w:rsid w:val="003E5043"/>
    <w:rsid w:val="003E5347"/>
    <w:rsid w:val="003E534C"/>
    <w:rsid w:val="003E53BD"/>
    <w:rsid w:val="003E5486"/>
    <w:rsid w:val="003E588A"/>
    <w:rsid w:val="003E5948"/>
    <w:rsid w:val="003E5A23"/>
    <w:rsid w:val="003E5D89"/>
    <w:rsid w:val="003E5FF7"/>
    <w:rsid w:val="003E6188"/>
    <w:rsid w:val="003E6342"/>
    <w:rsid w:val="003E63FD"/>
    <w:rsid w:val="003E6457"/>
    <w:rsid w:val="003E6676"/>
    <w:rsid w:val="003E6BE3"/>
    <w:rsid w:val="003E6C5F"/>
    <w:rsid w:val="003E6FE7"/>
    <w:rsid w:val="003E7032"/>
    <w:rsid w:val="003E7563"/>
    <w:rsid w:val="003E79F0"/>
    <w:rsid w:val="003E7FE6"/>
    <w:rsid w:val="003E7FF4"/>
    <w:rsid w:val="003F01D8"/>
    <w:rsid w:val="003F0326"/>
    <w:rsid w:val="003F0A7C"/>
    <w:rsid w:val="003F0C85"/>
    <w:rsid w:val="003F0D8A"/>
    <w:rsid w:val="003F1327"/>
    <w:rsid w:val="003F1512"/>
    <w:rsid w:val="003F1628"/>
    <w:rsid w:val="003F16EB"/>
    <w:rsid w:val="003F19C4"/>
    <w:rsid w:val="003F1A79"/>
    <w:rsid w:val="003F1B04"/>
    <w:rsid w:val="003F1DB6"/>
    <w:rsid w:val="003F1EB2"/>
    <w:rsid w:val="003F2276"/>
    <w:rsid w:val="003F2307"/>
    <w:rsid w:val="003F259C"/>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EC8"/>
    <w:rsid w:val="003F3F98"/>
    <w:rsid w:val="003F43E2"/>
    <w:rsid w:val="003F483D"/>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F10"/>
    <w:rsid w:val="0040427D"/>
    <w:rsid w:val="004042EB"/>
    <w:rsid w:val="004044BD"/>
    <w:rsid w:val="00404C9B"/>
    <w:rsid w:val="00404CD7"/>
    <w:rsid w:val="00404D63"/>
    <w:rsid w:val="0040501D"/>
    <w:rsid w:val="004056DA"/>
    <w:rsid w:val="00405D08"/>
    <w:rsid w:val="00405E3B"/>
    <w:rsid w:val="00405ECD"/>
    <w:rsid w:val="004064BB"/>
    <w:rsid w:val="00406A66"/>
    <w:rsid w:val="00406C82"/>
    <w:rsid w:val="00406F84"/>
    <w:rsid w:val="0040704C"/>
    <w:rsid w:val="0040734D"/>
    <w:rsid w:val="004074AB"/>
    <w:rsid w:val="00407A5E"/>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034"/>
    <w:rsid w:val="004175FF"/>
    <w:rsid w:val="00417A96"/>
    <w:rsid w:val="00417BE5"/>
    <w:rsid w:val="00417BE7"/>
    <w:rsid w:val="00417D8F"/>
    <w:rsid w:val="00417FBC"/>
    <w:rsid w:val="00417FC7"/>
    <w:rsid w:val="004209B9"/>
    <w:rsid w:val="00421071"/>
    <w:rsid w:val="004213CE"/>
    <w:rsid w:val="004217B4"/>
    <w:rsid w:val="00421D45"/>
    <w:rsid w:val="00421F83"/>
    <w:rsid w:val="004223DF"/>
    <w:rsid w:val="00422572"/>
    <w:rsid w:val="004226F0"/>
    <w:rsid w:val="00422758"/>
    <w:rsid w:val="00422A68"/>
    <w:rsid w:val="00422C6E"/>
    <w:rsid w:val="00422EBC"/>
    <w:rsid w:val="0042302D"/>
    <w:rsid w:val="00423199"/>
    <w:rsid w:val="00423437"/>
    <w:rsid w:val="00423493"/>
    <w:rsid w:val="00423877"/>
    <w:rsid w:val="004239F0"/>
    <w:rsid w:val="00423A71"/>
    <w:rsid w:val="00423D1D"/>
    <w:rsid w:val="00423D4D"/>
    <w:rsid w:val="00423DF2"/>
    <w:rsid w:val="00424034"/>
    <w:rsid w:val="004242F7"/>
    <w:rsid w:val="004244B9"/>
    <w:rsid w:val="00424AB6"/>
    <w:rsid w:val="00424BD3"/>
    <w:rsid w:val="00424CF3"/>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27BAE"/>
    <w:rsid w:val="004300E5"/>
    <w:rsid w:val="004301EF"/>
    <w:rsid w:val="004303DC"/>
    <w:rsid w:val="004303EF"/>
    <w:rsid w:val="004304E3"/>
    <w:rsid w:val="00430895"/>
    <w:rsid w:val="004309D7"/>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4ACB"/>
    <w:rsid w:val="00435092"/>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622"/>
    <w:rsid w:val="00436D3D"/>
    <w:rsid w:val="00436DB1"/>
    <w:rsid w:val="004372CF"/>
    <w:rsid w:val="004376F5"/>
    <w:rsid w:val="004377C1"/>
    <w:rsid w:val="00437864"/>
    <w:rsid w:val="004379AD"/>
    <w:rsid w:val="00437CE5"/>
    <w:rsid w:val="00437D87"/>
    <w:rsid w:val="00437F16"/>
    <w:rsid w:val="004403FE"/>
    <w:rsid w:val="00440639"/>
    <w:rsid w:val="00440931"/>
    <w:rsid w:val="00440B55"/>
    <w:rsid w:val="004410CA"/>
    <w:rsid w:val="004413F4"/>
    <w:rsid w:val="0044156E"/>
    <w:rsid w:val="004418F2"/>
    <w:rsid w:val="00441A77"/>
    <w:rsid w:val="00441D12"/>
    <w:rsid w:val="004420C4"/>
    <w:rsid w:val="00442400"/>
    <w:rsid w:val="0044248A"/>
    <w:rsid w:val="004424D3"/>
    <w:rsid w:val="0044251C"/>
    <w:rsid w:val="00442808"/>
    <w:rsid w:val="0044287A"/>
    <w:rsid w:val="00442C2B"/>
    <w:rsid w:val="004433EA"/>
    <w:rsid w:val="004439DB"/>
    <w:rsid w:val="00443C13"/>
    <w:rsid w:val="00443C65"/>
    <w:rsid w:val="00443C6C"/>
    <w:rsid w:val="00444035"/>
    <w:rsid w:val="004440EC"/>
    <w:rsid w:val="0044435E"/>
    <w:rsid w:val="00444361"/>
    <w:rsid w:val="00444530"/>
    <w:rsid w:val="0044474B"/>
    <w:rsid w:val="004447D9"/>
    <w:rsid w:val="00444904"/>
    <w:rsid w:val="00444D12"/>
    <w:rsid w:val="00444F2C"/>
    <w:rsid w:val="004453FB"/>
    <w:rsid w:val="00445C3C"/>
    <w:rsid w:val="00445CF2"/>
    <w:rsid w:val="00445EAA"/>
    <w:rsid w:val="004463B0"/>
    <w:rsid w:val="00446870"/>
    <w:rsid w:val="00446D2E"/>
    <w:rsid w:val="0044700A"/>
    <w:rsid w:val="0044712B"/>
    <w:rsid w:val="00447215"/>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1B"/>
    <w:rsid w:val="00451747"/>
    <w:rsid w:val="004517C8"/>
    <w:rsid w:val="00451A67"/>
    <w:rsid w:val="00451B32"/>
    <w:rsid w:val="00451CB4"/>
    <w:rsid w:val="00452261"/>
    <w:rsid w:val="004522B2"/>
    <w:rsid w:val="0045235D"/>
    <w:rsid w:val="004523EF"/>
    <w:rsid w:val="00452567"/>
    <w:rsid w:val="0045331B"/>
    <w:rsid w:val="0045380A"/>
    <w:rsid w:val="00453897"/>
    <w:rsid w:val="0045390E"/>
    <w:rsid w:val="00453C54"/>
    <w:rsid w:val="00453F3F"/>
    <w:rsid w:val="00454006"/>
    <w:rsid w:val="00454020"/>
    <w:rsid w:val="0045474F"/>
    <w:rsid w:val="004547B0"/>
    <w:rsid w:val="00454937"/>
    <w:rsid w:val="00454949"/>
    <w:rsid w:val="00454A12"/>
    <w:rsid w:val="00454A6C"/>
    <w:rsid w:val="00454AA6"/>
    <w:rsid w:val="0045519C"/>
    <w:rsid w:val="0045545C"/>
    <w:rsid w:val="004556EC"/>
    <w:rsid w:val="0045570C"/>
    <w:rsid w:val="00455793"/>
    <w:rsid w:val="00455888"/>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56B"/>
    <w:rsid w:val="00460719"/>
    <w:rsid w:val="00460895"/>
    <w:rsid w:val="004608D3"/>
    <w:rsid w:val="00460A22"/>
    <w:rsid w:val="00460B49"/>
    <w:rsid w:val="00461327"/>
    <w:rsid w:val="0046138D"/>
    <w:rsid w:val="00461668"/>
    <w:rsid w:val="00461E12"/>
    <w:rsid w:val="004620F7"/>
    <w:rsid w:val="004627B5"/>
    <w:rsid w:val="00462EB0"/>
    <w:rsid w:val="004630AB"/>
    <w:rsid w:val="00463A16"/>
    <w:rsid w:val="00463A6A"/>
    <w:rsid w:val="00463AF1"/>
    <w:rsid w:val="004640B0"/>
    <w:rsid w:val="00464261"/>
    <w:rsid w:val="0046440D"/>
    <w:rsid w:val="004645ED"/>
    <w:rsid w:val="004646C3"/>
    <w:rsid w:val="00464C7A"/>
    <w:rsid w:val="00464D22"/>
    <w:rsid w:val="004651FB"/>
    <w:rsid w:val="004658B5"/>
    <w:rsid w:val="004658F3"/>
    <w:rsid w:val="00465C8B"/>
    <w:rsid w:val="00465CE0"/>
    <w:rsid w:val="00465E8A"/>
    <w:rsid w:val="0046603D"/>
    <w:rsid w:val="004661C1"/>
    <w:rsid w:val="00466330"/>
    <w:rsid w:val="00466693"/>
    <w:rsid w:val="00466C97"/>
    <w:rsid w:val="00467001"/>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E82"/>
    <w:rsid w:val="00470F4F"/>
    <w:rsid w:val="00471059"/>
    <w:rsid w:val="0047154A"/>
    <w:rsid w:val="004716BE"/>
    <w:rsid w:val="00471B77"/>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A08"/>
    <w:rsid w:val="00474C41"/>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0F66"/>
    <w:rsid w:val="00481085"/>
    <w:rsid w:val="0048110C"/>
    <w:rsid w:val="004812CC"/>
    <w:rsid w:val="0048152B"/>
    <w:rsid w:val="00481538"/>
    <w:rsid w:val="004815F3"/>
    <w:rsid w:val="0048185D"/>
    <w:rsid w:val="00482003"/>
    <w:rsid w:val="004829AD"/>
    <w:rsid w:val="00482AA0"/>
    <w:rsid w:val="00482AB6"/>
    <w:rsid w:val="00482F8D"/>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E76"/>
    <w:rsid w:val="00484F97"/>
    <w:rsid w:val="00485131"/>
    <w:rsid w:val="00485A70"/>
    <w:rsid w:val="00485F31"/>
    <w:rsid w:val="00485FCB"/>
    <w:rsid w:val="004866B4"/>
    <w:rsid w:val="00486923"/>
    <w:rsid w:val="00486B0E"/>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C64"/>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4E8"/>
    <w:rsid w:val="00492603"/>
    <w:rsid w:val="00492649"/>
    <w:rsid w:val="004927F0"/>
    <w:rsid w:val="004927FE"/>
    <w:rsid w:val="00492C41"/>
    <w:rsid w:val="0049307B"/>
    <w:rsid w:val="00493109"/>
    <w:rsid w:val="00493381"/>
    <w:rsid w:val="00493624"/>
    <w:rsid w:val="004937F9"/>
    <w:rsid w:val="00493E38"/>
    <w:rsid w:val="00493E8F"/>
    <w:rsid w:val="00493EB4"/>
    <w:rsid w:val="004941CF"/>
    <w:rsid w:val="00494360"/>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C1F"/>
    <w:rsid w:val="00496D60"/>
    <w:rsid w:val="00496D79"/>
    <w:rsid w:val="00497526"/>
    <w:rsid w:val="0049759D"/>
    <w:rsid w:val="0049776D"/>
    <w:rsid w:val="004A001F"/>
    <w:rsid w:val="004A010C"/>
    <w:rsid w:val="004A0388"/>
    <w:rsid w:val="004A0E80"/>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2F7F"/>
    <w:rsid w:val="004A3459"/>
    <w:rsid w:val="004A37D6"/>
    <w:rsid w:val="004A3809"/>
    <w:rsid w:val="004A3CC8"/>
    <w:rsid w:val="004A3CE9"/>
    <w:rsid w:val="004A3E11"/>
    <w:rsid w:val="004A3E5D"/>
    <w:rsid w:val="004A3FF5"/>
    <w:rsid w:val="004A445C"/>
    <w:rsid w:val="004A47AA"/>
    <w:rsid w:val="004A4ABD"/>
    <w:rsid w:val="004A4E75"/>
    <w:rsid w:val="004A4F2D"/>
    <w:rsid w:val="004A5363"/>
    <w:rsid w:val="004A5545"/>
    <w:rsid w:val="004A56CB"/>
    <w:rsid w:val="004A570D"/>
    <w:rsid w:val="004A5822"/>
    <w:rsid w:val="004A58E7"/>
    <w:rsid w:val="004A5973"/>
    <w:rsid w:val="004A59A4"/>
    <w:rsid w:val="004A5F2F"/>
    <w:rsid w:val="004A687B"/>
    <w:rsid w:val="004A6FD0"/>
    <w:rsid w:val="004A7342"/>
    <w:rsid w:val="004A736A"/>
    <w:rsid w:val="004A7A01"/>
    <w:rsid w:val="004B073A"/>
    <w:rsid w:val="004B0741"/>
    <w:rsid w:val="004B0CC5"/>
    <w:rsid w:val="004B0DB6"/>
    <w:rsid w:val="004B0E81"/>
    <w:rsid w:val="004B0F74"/>
    <w:rsid w:val="004B0FD2"/>
    <w:rsid w:val="004B128A"/>
    <w:rsid w:val="004B13FE"/>
    <w:rsid w:val="004B146A"/>
    <w:rsid w:val="004B1A92"/>
    <w:rsid w:val="004B1BE3"/>
    <w:rsid w:val="004B1F74"/>
    <w:rsid w:val="004B1FE6"/>
    <w:rsid w:val="004B22BC"/>
    <w:rsid w:val="004B231B"/>
    <w:rsid w:val="004B2409"/>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36"/>
    <w:rsid w:val="004C4EA2"/>
    <w:rsid w:val="004C55A1"/>
    <w:rsid w:val="004C5B26"/>
    <w:rsid w:val="004C6243"/>
    <w:rsid w:val="004C6565"/>
    <w:rsid w:val="004C683B"/>
    <w:rsid w:val="004C687B"/>
    <w:rsid w:val="004C69EC"/>
    <w:rsid w:val="004C69F7"/>
    <w:rsid w:val="004C6C11"/>
    <w:rsid w:val="004C6D16"/>
    <w:rsid w:val="004C7A34"/>
    <w:rsid w:val="004C7AF2"/>
    <w:rsid w:val="004C7BEA"/>
    <w:rsid w:val="004C7C65"/>
    <w:rsid w:val="004D033B"/>
    <w:rsid w:val="004D0469"/>
    <w:rsid w:val="004D04CD"/>
    <w:rsid w:val="004D06D7"/>
    <w:rsid w:val="004D072B"/>
    <w:rsid w:val="004D0AF6"/>
    <w:rsid w:val="004D0D9F"/>
    <w:rsid w:val="004D10F7"/>
    <w:rsid w:val="004D1110"/>
    <w:rsid w:val="004D130B"/>
    <w:rsid w:val="004D13BB"/>
    <w:rsid w:val="004D1B70"/>
    <w:rsid w:val="004D1B98"/>
    <w:rsid w:val="004D1D7A"/>
    <w:rsid w:val="004D1DB0"/>
    <w:rsid w:val="004D222F"/>
    <w:rsid w:val="004D23F8"/>
    <w:rsid w:val="004D2545"/>
    <w:rsid w:val="004D27CD"/>
    <w:rsid w:val="004D282B"/>
    <w:rsid w:val="004D2883"/>
    <w:rsid w:val="004D2A87"/>
    <w:rsid w:val="004D2C7B"/>
    <w:rsid w:val="004D2D05"/>
    <w:rsid w:val="004D3041"/>
    <w:rsid w:val="004D316E"/>
    <w:rsid w:val="004D3799"/>
    <w:rsid w:val="004D37E1"/>
    <w:rsid w:val="004D38D4"/>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5E6A"/>
    <w:rsid w:val="004D6300"/>
    <w:rsid w:val="004D6407"/>
    <w:rsid w:val="004D64ED"/>
    <w:rsid w:val="004D6690"/>
    <w:rsid w:val="004D6787"/>
    <w:rsid w:val="004D699B"/>
    <w:rsid w:val="004D6ACC"/>
    <w:rsid w:val="004D6B76"/>
    <w:rsid w:val="004D6C4F"/>
    <w:rsid w:val="004D76B4"/>
    <w:rsid w:val="004D7FEC"/>
    <w:rsid w:val="004E001C"/>
    <w:rsid w:val="004E0231"/>
    <w:rsid w:val="004E0261"/>
    <w:rsid w:val="004E04AE"/>
    <w:rsid w:val="004E05C4"/>
    <w:rsid w:val="004E06F6"/>
    <w:rsid w:val="004E076A"/>
    <w:rsid w:val="004E080B"/>
    <w:rsid w:val="004E0C3F"/>
    <w:rsid w:val="004E0FBE"/>
    <w:rsid w:val="004E0FF1"/>
    <w:rsid w:val="004E151A"/>
    <w:rsid w:val="004E152C"/>
    <w:rsid w:val="004E1824"/>
    <w:rsid w:val="004E2306"/>
    <w:rsid w:val="004E2454"/>
    <w:rsid w:val="004E2737"/>
    <w:rsid w:val="004E28B4"/>
    <w:rsid w:val="004E2BDF"/>
    <w:rsid w:val="004E310C"/>
    <w:rsid w:val="004E336E"/>
    <w:rsid w:val="004E33A8"/>
    <w:rsid w:val="004E3753"/>
    <w:rsid w:val="004E3A5E"/>
    <w:rsid w:val="004E3C09"/>
    <w:rsid w:val="004E422F"/>
    <w:rsid w:val="004E4320"/>
    <w:rsid w:val="004E451E"/>
    <w:rsid w:val="004E4845"/>
    <w:rsid w:val="004E4DF8"/>
    <w:rsid w:val="004E4F0F"/>
    <w:rsid w:val="004E511E"/>
    <w:rsid w:val="004E5153"/>
    <w:rsid w:val="004E5311"/>
    <w:rsid w:val="004E5424"/>
    <w:rsid w:val="004E5851"/>
    <w:rsid w:val="004E6072"/>
    <w:rsid w:val="004E653A"/>
    <w:rsid w:val="004E6648"/>
    <w:rsid w:val="004E679D"/>
    <w:rsid w:val="004E68A7"/>
    <w:rsid w:val="004E68E1"/>
    <w:rsid w:val="004E69DE"/>
    <w:rsid w:val="004E6C49"/>
    <w:rsid w:val="004E7199"/>
    <w:rsid w:val="004E7364"/>
    <w:rsid w:val="004E75A4"/>
    <w:rsid w:val="004E7600"/>
    <w:rsid w:val="004E7A5B"/>
    <w:rsid w:val="004E7B7C"/>
    <w:rsid w:val="004E7CFE"/>
    <w:rsid w:val="004E7E85"/>
    <w:rsid w:val="004F0326"/>
    <w:rsid w:val="004F03C7"/>
    <w:rsid w:val="004F0426"/>
    <w:rsid w:val="004F0459"/>
    <w:rsid w:val="004F080C"/>
    <w:rsid w:val="004F0889"/>
    <w:rsid w:val="004F0B10"/>
    <w:rsid w:val="004F0DD7"/>
    <w:rsid w:val="004F0DE8"/>
    <w:rsid w:val="004F1413"/>
    <w:rsid w:val="004F14BC"/>
    <w:rsid w:val="004F1781"/>
    <w:rsid w:val="004F178F"/>
    <w:rsid w:val="004F1797"/>
    <w:rsid w:val="004F1B65"/>
    <w:rsid w:val="004F1BD0"/>
    <w:rsid w:val="004F1DC8"/>
    <w:rsid w:val="004F24D7"/>
    <w:rsid w:val="004F25F4"/>
    <w:rsid w:val="004F2A11"/>
    <w:rsid w:val="004F3085"/>
    <w:rsid w:val="004F3A87"/>
    <w:rsid w:val="004F3B6E"/>
    <w:rsid w:val="004F3C62"/>
    <w:rsid w:val="004F3CDF"/>
    <w:rsid w:val="004F3D62"/>
    <w:rsid w:val="004F45ED"/>
    <w:rsid w:val="004F4817"/>
    <w:rsid w:val="004F4B93"/>
    <w:rsid w:val="004F4D05"/>
    <w:rsid w:val="004F5116"/>
    <w:rsid w:val="004F5404"/>
    <w:rsid w:val="004F55BD"/>
    <w:rsid w:val="004F592B"/>
    <w:rsid w:val="004F59BA"/>
    <w:rsid w:val="004F631F"/>
    <w:rsid w:val="004F671B"/>
    <w:rsid w:val="004F6759"/>
    <w:rsid w:val="004F6C9D"/>
    <w:rsid w:val="004F6E09"/>
    <w:rsid w:val="004F7409"/>
    <w:rsid w:val="004F7427"/>
    <w:rsid w:val="004F753A"/>
    <w:rsid w:val="004F76FF"/>
    <w:rsid w:val="004F7B33"/>
    <w:rsid w:val="004F7E37"/>
    <w:rsid w:val="004F7E8E"/>
    <w:rsid w:val="004F7F07"/>
    <w:rsid w:val="00500442"/>
    <w:rsid w:val="00500976"/>
    <w:rsid w:val="005016EA"/>
    <w:rsid w:val="00501739"/>
    <w:rsid w:val="00501963"/>
    <w:rsid w:val="00501976"/>
    <w:rsid w:val="00501BAE"/>
    <w:rsid w:val="00502025"/>
    <w:rsid w:val="00502080"/>
    <w:rsid w:val="0050218F"/>
    <w:rsid w:val="00502225"/>
    <w:rsid w:val="00502B94"/>
    <w:rsid w:val="00502CA0"/>
    <w:rsid w:val="005030D4"/>
    <w:rsid w:val="0050332C"/>
    <w:rsid w:val="0050345A"/>
    <w:rsid w:val="00503658"/>
    <w:rsid w:val="00503669"/>
    <w:rsid w:val="00503970"/>
    <w:rsid w:val="00503AE2"/>
    <w:rsid w:val="00503D93"/>
    <w:rsid w:val="005041D3"/>
    <w:rsid w:val="0050450F"/>
    <w:rsid w:val="00504864"/>
    <w:rsid w:val="00505021"/>
    <w:rsid w:val="00505155"/>
    <w:rsid w:val="00505203"/>
    <w:rsid w:val="00505768"/>
    <w:rsid w:val="00505791"/>
    <w:rsid w:val="00505E01"/>
    <w:rsid w:val="00505F5F"/>
    <w:rsid w:val="00506036"/>
    <w:rsid w:val="00506289"/>
    <w:rsid w:val="005064D0"/>
    <w:rsid w:val="005067E9"/>
    <w:rsid w:val="00506A2D"/>
    <w:rsid w:val="00506B20"/>
    <w:rsid w:val="00506DF1"/>
    <w:rsid w:val="00506E54"/>
    <w:rsid w:val="00506F90"/>
    <w:rsid w:val="00507019"/>
    <w:rsid w:val="00507252"/>
    <w:rsid w:val="005073CB"/>
    <w:rsid w:val="005076E8"/>
    <w:rsid w:val="00507800"/>
    <w:rsid w:val="00507940"/>
    <w:rsid w:val="005079D8"/>
    <w:rsid w:val="00507ACF"/>
    <w:rsid w:val="00507B33"/>
    <w:rsid w:val="00507C80"/>
    <w:rsid w:val="00507EA9"/>
    <w:rsid w:val="0051003E"/>
    <w:rsid w:val="005101F5"/>
    <w:rsid w:val="00510AEA"/>
    <w:rsid w:val="00510B95"/>
    <w:rsid w:val="00510C47"/>
    <w:rsid w:val="00511013"/>
    <w:rsid w:val="00511084"/>
    <w:rsid w:val="00511417"/>
    <w:rsid w:val="005114A0"/>
    <w:rsid w:val="00511815"/>
    <w:rsid w:val="0051185A"/>
    <w:rsid w:val="00511A53"/>
    <w:rsid w:val="00511C41"/>
    <w:rsid w:val="00511DAA"/>
    <w:rsid w:val="005121FF"/>
    <w:rsid w:val="00512482"/>
    <w:rsid w:val="00512580"/>
    <w:rsid w:val="00512B80"/>
    <w:rsid w:val="00512D82"/>
    <w:rsid w:val="005130C0"/>
    <w:rsid w:val="00513186"/>
    <w:rsid w:val="00513213"/>
    <w:rsid w:val="0051343A"/>
    <w:rsid w:val="00513565"/>
    <w:rsid w:val="005135F6"/>
    <w:rsid w:val="00513846"/>
    <w:rsid w:val="00513920"/>
    <w:rsid w:val="0051398C"/>
    <w:rsid w:val="00513C97"/>
    <w:rsid w:val="00514565"/>
    <w:rsid w:val="005145F6"/>
    <w:rsid w:val="00514785"/>
    <w:rsid w:val="005147F2"/>
    <w:rsid w:val="00514AA4"/>
    <w:rsid w:val="00515011"/>
    <w:rsid w:val="00515181"/>
    <w:rsid w:val="005153DD"/>
    <w:rsid w:val="0051544E"/>
    <w:rsid w:val="00515AE4"/>
    <w:rsid w:val="00515D19"/>
    <w:rsid w:val="005160CF"/>
    <w:rsid w:val="005162C5"/>
    <w:rsid w:val="0051645C"/>
    <w:rsid w:val="0051682E"/>
    <w:rsid w:val="005169FF"/>
    <w:rsid w:val="00516AFE"/>
    <w:rsid w:val="00516B6B"/>
    <w:rsid w:val="005170CD"/>
    <w:rsid w:val="00517320"/>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BDE"/>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D04"/>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137"/>
    <w:rsid w:val="0053237C"/>
    <w:rsid w:val="0053274A"/>
    <w:rsid w:val="0053283C"/>
    <w:rsid w:val="00532EAE"/>
    <w:rsid w:val="0053309B"/>
    <w:rsid w:val="005337A7"/>
    <w:rsid w:val="005337EB"/>
    <w:rsid w:val="00533B19"/>
    <w:rsid w:val="00533BC1"/>
    <w:rsid w:val="00533C6B"/>
    <w:rsid w:val="00533DE7"/>
    <w:rsid w:val="00533DED"/>
    <w:rsid w:val="00533DFB"/>
    <w:rsid w:val="00533FD0"/>
    <w:rsid w:val="005342F5"/>
    <w:rsid w:val="005345A0"/>
    <w:rsid w:val="0053462F"/>
    <w:rsid w:val="00534936"/>
    <w:rsid w:val="00534CDD"/>
    <w:rsid w:val="00535378"/>
    <w:rsid w:val="005353F8"/>
    <w:rsid w:val="00535413"/>
    <w:rsid w:val="0053546D"/>
    <w:rsid w:val="00535841"/>
    <w:rsid w:val="0053593F"/>
    <w:rsid w:val="00535AC2"/>
    <w:rsid w:val="00535E59"/>
    <w:rsid w:val="005360BD"/>
    <w:rsid w:val="0053619C"/>
    <w:rsid w:val="005365C6"/>
    <w:rsid w:val="00536930"/>
    <w:rsid w:val="00536B5C"/>
    <w:rsid w:val="00536C51"/>
    <w:rsid w:val="00537131"/>
    <w:rsid w:val="005371C7"/>
    <w:rsid w:val="005373D8"/>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91B"/>
    <w:rsid w:val="00552B17"/>
    <w:rsid w:val="00552C49"/>
    <w:rsid w:val="00552D8C"/>
    <w:rsid w:val="00552ED1"/>
    <w:rsid w:val="0055341F"/>
    <w:rsid w:val="00553918"/>
    <w:rsid w:val="00553AE8"/>
    <w:rsid w:val="00553AF1"/>
    <w:rsid w:val="00553B8A"/>
    <w:rsid w:val="00553FD5"/>
    <w:rsid w:val="005542A6"/>
    <w:rsid w:val="005543AA"/>
    <w:rsid w:val="005543C5"/>
    <w:rsid w:val="005544B3"/>
    <w:rsid w:val="0055477E"/>
    <w:rsid w:val="00554A5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C2"/>
    <w:rsid w:val="00563E01"/>
    <w:rsid w:val="00564246"/>
    <w:rsid w:val="005642B3"/>
    <w:rsid w:val="0056444B"/>
    <w:rsid w:val="0056487E"/>
    <w:rsid w:val="00564A33"/>
    <w:rsid w:val="00564AA2"/>
    <w:rsid w:val="00564ECC"/>
    <w:rsid w:val="00564F78"/>
    <w:rsid w:val="00565083"/>
    <w:rsid w:val="005650CC"/>
    <w:rsid w:val="00565844"/>
    <w:rsid w:val="00565C73"/>
    <w:rsid w:val="00565D18"/>
    <w:rsid w:val="0056628C"/>
    <w:rsid w:val="00566422"/>
    <w:rsid w:val="0056677D"/>
    <w:rsid w:val="00566A93"/>
    <w:rsid w:val="00566D6D"/>
    <w:rsid w:val="00566F11"/>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2074"/>
    <w:rsid w:val="0057209C"/>
    <w:rsid w:val="005721EB"/>
    <w:rsid w:val="00572349"/>
    <w:rsid w:val="00572687"/>
    <w:rsid w:val="005726A3"/>
    <w:rsid w:val="0057280E"/>
    <w:rsid w:val="00572AA3"/>
    <w:rsid w:val="00572D04"/>
    <w:rsid w:val="0057323E"/>
    <w:rsid w:val="00573311"/>
    <w:rsid w:val="005736DA"/>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0C9"/>
    <w:rsid w:val="00575161"/>
    <w:rsid w:val="00575674"/>
    <w:rsid w:val="00575763"/>
    <w:rsid w:val="00575A6D"/>
    <w:rsid w:val="00575F26"/>
    <w:rsid w:val="00575F8E"/>
    <w:rsid w:val="00576543"/>
    <w:rsid w:val="005766EC"/>
    <w:rsid w:val="005767D9"/>
    <w:rsid w:val="0057689B"/>
    <w:rsid w:val="00576A63"/>
    <w:rsid w:val="00576CCA"/>
    <w:rsid w:val="00576E3C"/>
    <w:rsid w:val="00576EBD"/>
    <w:rsid w:val="00577146"/>
    <w:rsid w:val="00577398"/>
    <w:rsid w:val="005773A0"/>
    <w:rsid w:val="0057745A"/>
    <w:rsid w:val="00577461"/>
    <w:rsid w:val="005775AE"/>
    <w:rsid w:val="005800F8"/>
    <w:rsid w:val="005801AA"/>
    <w:rsid w:val="005801ED"/>
    <w:rsid w:val="005803D8"/>
    <w:rsid w:val="0058052C"/>
    <w:rsid w:val="005806D7"/>
    <w:rsid w:val="0058096D"/>
    <w:rsid w:val="00580A07"/>
    <w:rsid w:val="00581068"/>
    <w:rsid w:val="00581199"/>
    <w:rsid w:val="0058156A"/>
    <w:rsid w:val="0058185A"/>
    <w:rsid w:val="00581AB5"/>
    <w:rsid w:val="00581E0B"/>
    <w:rsid w:val="00582002"/>
    <w:rsid w:val="00582328"/>
    <w:rsid w:val="005824EF"/>
    <w:rsid w:val="00582928"/>
    <w:rsid w:val="00582D56"/>
    <w:rsid w:val="00583758"/>
    <w:rsid w:val="005838F0"/>
    <w:rsid w:val="00583C56"/>
    <w:rsid w:val="00583C58"/>
    <w:rsid w:val="00583DCF"/>
    <w:rsid w:val="00584050"/>
    <w:rsid w:val="00584529"/>
    <w:rsid w:val="0058452E"/>
    <w:rsid w:val="00584C54"/>
    <w:rsid w:val="00584CAA"/>
    <w:rsid w:val="00584CC3"/>
    <w:rsid w:val="00584CF3"/>
    <w:rsid w:val="0058501F"/>
    <w:rsid w:val="0058508C"/>
    <w:rsid w:val="005850BA"/>
    <w:rsid w:val="00585259"/>
    <w:rsid w:val="00585525"/>
    <w:rsid w:val="00585538"/>
    <w:rsid w:val="005856C0"/>
    <w:rsid w:val="0058570E"/>
    <w:rsid w:val="00585A49"/>
    <w:rsid w:val="00585BF7"/>
    <w:rsid w:val="00585F26"/>
    <w:rsid w:val="00585FB8"/>
    <w:rsid w:val="005860CF"/>
    <w:rsid w:val="005861E2"/>
    <w:rsid w:val="0058682F"/>
    <w:rsid w:val="005869E4"/>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4A4"/>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4A5"/>
    <w:rsid w:val="00595AE1"/>
    <w:rsid w:val="00595D21"/>
    <w:rsid w:val="00595E6C"/>
    <w:rsid w:val="00595F55"/>
    <w:rsid w:val="0059622E"/>
    <w:rsid w:val="0059664C"/>
    <w:rsid w:val="00596886"/>
    <w:rsid w:val="005968AE"/>
    <w:rsid w:val="00596A33"/>
    <w:rsid w:val="00596CC9"/>
    <w:rsid w:val="00596DF4"/>
    <w:rsid w:val="00597456"/>
    <w:rsid w:val="00597520"/>
    <w:rsid w:val="00597ED0"/>
    <w:rsid w:val="00597FE5"/>
    <w:rsid w:val="005A004D"/>
    <w:rsid w:val="005A01AD"/>
    <w:rsid w:val="005A0236"/>
    <w:rsid w:val="005A0305"/>
    <w:rsid w:val="005A0825"/>
    <w:rsid w:val="005A0999"/>
    <w:rsid w:val="005A12E0"/>
    <w:rsid w:val="005A17B8"/>
    <w:rsid w:val="005A1831"/>
    <w:rsid w:val="005A1BDD"/>
    <w:rsid w:val="005A1C35"/>
    <w:rsid w:val="005A2223"/>
    <w:rsid w:val="005A239F"/>
    <w:rsid w:val="005A24BB"/>
    <w:rsid w:val="005A27B1"/>
    <w:rsid w:val="005A27F0"/>
    <w:rsid w:val="005A2817"/>
    <w:rsid w:val="005A28E8"/>
    <w:rsid w:val="005A2AF3"/>
    <w:rsid w:val="005A2C57"/>
    <w:rsid w:val="005A2C72"/>
    <w:rsid w:val="005A2CCC"/>
    <w:rsid w:val="005A2D3E"/>
    <w:rsid w:val="005A31E3"/>
    <w:rsid w:val="005A34F5"/>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9E9"/>
    <w:rsid w:val="005A6B93"/>
    <w:rsid w:val="005A6C12"/>
    <w:rsid w:val="005A6CA0"/>
    <w:rsid w:val="005A6DC7"/>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13E"/>
    <w:rsid w:val="005B22A7"/>
    <w:rsid w:val="005B253A"/>
    <w:rsid w:val="005B2690"/>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54FA"/>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6D1"/>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96E"/>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1CE"/>
    <w:rsid w:val="005D3788"/>
    <w:rsid w:val="005D3922"/>
    <w:rsid w:val="005D3D49"/>
    <w:rsid w:val="005D43D0"/>
    <w:rsid w:val="005D4510"/>
    <w:rsid w:val="005D4897"/>
    <w:rsid w:val="005D4DA5"/>
    <w:rsid w:val="005D4E8B"/>
    <w:rsid w:val="005D50F4"/>
    <w:rsid w:val="005D5166"/>
    <w:rsid w:val="005D5497"/>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A72"/>
    <w:rsid w:val="005D7CDC"/>
    <w:rsid w:val="005E068C"/>
    <w:rsid w:val="005E0719"/>
    <w:rsid w:val="005E0BBA"/>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3FE2"/>
    <w:rsid w:val="005E43B1"/>
    <w:rsid w:val="005E43F7"/>
    <w:rsid w:val="005E442D"/>
    <w:rsid w:val="005E458C"/>
    <w:rsid w:val="005E484F"/>
    <w:rsid w:val="005E555E"/>
    <w:rsid w:val="005E5BE5"/>
    <w:rsid w:val="005E6008"/>
    <w:rsid w:val="005E62B9"/>
    <w:rsid w:val="005E690B"/>
    <w:rsid w:val="005E6943"/>
    <w:rsid w:val="005E6E34"/>
    <w:rsid w:val="005E6F47"/>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CB"/>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C04"/>
    <w:rsid w:val="005F3C9B"/>
    <w:rsid w:val="005F4664"/>
    <w:rsid w:val="005F46D3"/>
    <w:rsid w:val="005F48EF"/>
    <w:rsid w:val="005F4927"/>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477"/>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155"/>
    <w:rsid w:val="0060261A"/>
    <w:rsid w:val="00602906"/>
    <w:rsid w:val="0060294B"/>
    <w:rsid w:val="00602A2B"/>
    <w:rsid w:val="006032E4"/>
    <w:rsid w:val="00603841"/>
    <w:rsid w:val="00603932"/>
    <w:rsid w:val="00603BC9"/>
    <w:rsid w:val="00603D13"/>
    <w:rsid w:val="00603DFB"/>
    <w:rsid w:val="00603EA2"/>
    <w:rsid w:val="00603F44"/>
    <w:rsid w:val="00604054"/>
    <w:rsid w:val="00604377"/>
    <w:rsid w:val="00604868"/>
    <w:rsid w:val="00604BE2"/>
    <w:rsid w:val="006050CE"/>
    <w:rsid w:val="0060515B"/>
    <w:rsid w:val="006051E4"/>
    <w:rsid w:val="006054AD"/>
    <w:rsid w:val="006055B0"/>
    <w:rsid w:val="00605ECF"/>
    <w:rsid w:val="006061C0"/>
    <w:rsid w:val="0060647A"/>
    <w:rsid w:val="006064E4"/>
    <w:rsid w:val="006066BB"/>
    <w:rsid w:val="00606B38"/>
    <w:rsid w:val="00606DD9"/>
    <w:rsid w:val="00606EA2"/>
    <w:rsid w:val="0060704E"/>
    <w:rsid w:val="006070F7"/>
    <w:rsid w:val="00607350"/>
    <w:rsid w:val="006075E7"/>
    <w:rsid w:val="006076C8"/>
    <w:rsid w:val="0060778D"/>
    <w:rsid w:val="00607802"/>
    <w:rsid w:val="00607891"/>
    <w:rsid w:val="006101A3"/>
    <w:rsid w:val="0061099A"/>
    <w:rsid w:val="00610C1F"/>
    <w:rsid w:val="00610CB8"/>
    <w:rsid w:val="00610DCA"/>
    <w:rsid w:val="00610FE2"/>
    <w:rsid w:val="006112D0"/>
    <w:rsid w:val="00611408"/>
    <w:rsid w:val="00611606"/>
    <w:rsid w:val="006122D7"/>
    <w:rsid w:val="0061236B"/>
    <w:rsid w:val="006123CD"/>
    <w:rsid w:val="0061245C"/>
    <w:rsid w:val="00612E37"/>
    <w:rsid w:val="00612E66"/>
    <w:rsid w:val="006130AD"/>
    <w:rsid w:val="0061335D"/>
    <w:rsid w:val="00613576"/>
    <w:rsid w:val="006135BF"/>
    <w:rsid w:val="006135C7"/>
    <w:rsid w:val="00613970"/>
    <w:rsid w:val="00613FA4"/>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6BF7"/>
    <w:rsid w:val="00617716"/>
    <w:rsid w:val="006179A5"/>
    <w:rsid w:val="006201F3"/>
    <w:rsid w:val="006208DC"/>
    <w:rsid w:val="00620A2B"/>
    <w:rsid w:val="00620B76"/>
    <w:rsid w:val="00620EA7"/>
    <w:rsid w:val="006213AF"/>
    <w:rsid w:val="006215E9"/>
    <w:rsid w:val="006216C9"/>
    <w:rsid w:val="006217C7"/>
    <w:rsid w:val="00621DAD"/>
    <w:rsid w:val="00622031"/>
    <w:rsid w:val="006224BC"/>
    <w:rsid w:val="006225A0"/>
    <w:rsid w:val="0062267B"/>
    <w:rsid w:val="00623045"/>
    <w:rsid w:val="006234BC"/>
    <w:rsid w:val="00623512"/>
    <w:rsid w:val="00623517"/>
    <w:rsid w:val="00623670"/>
    <w:rsid w:val="006238CC"/>
    <w:rsid w:val="00623B2F"/>
    <w:rsid w:val="0062404D"/>
    <w:rsid w:val="0062438E"/>
    <w:rsid w:val="0062449F"/>
    <w:rsid w:val="006249D4"/>
    <w:rsid w:val="00624D92"/>
    <w:rsid w:val="00624E2A"/>
    <w:rsid w:val="00624F40"/>
    <w:rsid w:val="006250A2"/>
    <w:rsid w:val="006256B8"/>
    <w:rsid w:val="00625923"/>
    <w:rsid w:val="00625B86"/>
    <w:rsid w:val="00625ECE"/>
    <w:rsid w:val="00626712"/>
    <w:rsid w:val="006269E6"/>
    <w:rsid w:val="00626B33"/>
    <w:rsid w:val="00626C4D"/>
    <w:rsid w:val="00626CCF"/>
    <w:rsid w:val="00627025"/>
    <w:rsid w:val="00627221"/>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22A"/>
    <w:rsid w:val="0063264E"/>
    <w:rsid w:val="006327C0"/>
    <w:rsid w:val="00632836"/>
    <w:rsid w:val="00632A3C"/>
    <w:rsid w:val="00632AB5"/>
    <w:rsid w:val="00632B1C"/>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03"/>
    <w:rsid w:val="00636F82"/>
    <w:rsid w:val="006374BD"/>
    <w:rsid w:val="00637554"/>
    <w:rsid w:val="006376AB"/>
    <w:rsid w:val="00637822"/>
    <w:rsid w:val="00637A22"/>
    <w:rsid w:val="00637CDF"/>
    <w:rsid w:val="00637EAE"/>
    <w:rsid w:val="00637F9A"/>
    <w:rsid w:val="0064015A"/>
    <w:rsid w:val="00640177"/>
    <w:rsid w:val="006402E5"/>
    <w:rsid w:val="0064087D"/>
    <w:rsid w:val="00640AA7"/>
    <w:rsid w:val="00640BA4"/>
    <w:rsid w:val="0064148F"/>
    <w:rsid w:val="00641B67"/>
    <w:rsid w:val="00641CA2"/>
    <w:rsid w:val="00642058"/>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E9C"/>
    <w:rsid w:val="00645EBD"/>
    <w:rsid w:val="00645F8F"/>
    <w:rsid w:val="0064615F"/>
    <w:rsid w:val="006462AE"/>
    <w:rsid w:val="00646742"/>
    <w:rsid w:val="00646BBC"/>
    <w:rsid w:val="00646DF5"/>
    <w:rsid w:val="00646F6B"/>
    <w:rsid w:val="00647231"/>
    <w:rsid w:val="006478C7"/>
    <w:rsid w:val="00647B06"/>
    <w:rsid w:val="00647B64"/>
    <w:rsid w:val="00647BB7"/>
    <w:rsid w:val="0065007B"/>
    <w:rsid w:val="006500C4"/>
    <w:rsid w:val="00650178"/>
    <w:rsid w:val="00650280"/>
    <w:rsid w:val="00650A2C"/>
    <w:rsid w:val="00650C70"/>
    <w:rsid w:val="00650CA0"/>
    <w:rsid w:val="006510C8"/>
    <w:rsid w:val="006510CB"/>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EC6"/>
    <w:rsid w:val="00654FF5"/>
    <w:rsid w:val="0065508A"/>
    <w:rsid w:val="00655270"/>
    <w:rsid w:val="0065540C"/>
    <w:rsid w:val="00655C36"/>
    <w:rsid w:val="00656414"/>
    <w:rsid w:val="006568B2"/>
    <w:rsid w:val="006569D4"/>
    <w:rsid w:val="00656C20"/>
    <w:rsid w:val="00656C91"/>
    <w:rsid w:val="0065711E"/>
    <w:rsid w:val="006573E9"/>
    <w:rsid w:val="006573F8"/>
    <w:rsid w:val="0065762A"/>
    <w:rsid w:val="00657DDA"/>
    <w:rsid w:val="0066003D"/>
    <w:rsid w:val="00660394"/>
    <w:rsid w:val="00660758"/>
    <w:rsid w:val="00660787"/>
    <w:rsid w:val="006609EC"/>
    <w:rsid w:val="00660B3B"/>
    <w:rsid w:val="00660BC0"/>
    <w:rsid w:val="006611C8"/>
    <w:rsid w:val="0066134F"/>
    <w:rsid w:val="0066145B"/>
    <w:rsid w:val="0066159C"/>
    <w:rsid w:val="00661E76"/>
    <w:rsid w:val="00661F1A"/>
    <w:rsid w:val="006624A8"/>
    <w:rsid w:val="006626CC"/>
    <w:rsid w:val="0066292F"/>
    <w:rsid w:val="00662968"/>
    <w:rsid w:val="00662F70"/>
    <w:rsid w:val="0066338D"/>
    <w:rsid w:val="006635E6"/>
    <w:rsid w:val="00663BE1"/>
    <w:rsid w:val="00663C11"/>
    <w:rsid w:val="00663CA8"/>
    <w:rsid w:val="00663E5C"/>
    <w:rsid w:val="00663EF3"/>
    <w:rsid w:val="0066417A"/>
    <w:rsid w:val="00664D3B"/>
    <w:rsid w:val="00664D4E"/>
    <w:rsid w:val="00664EB5"/>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58"/>
    <w:rsid w:val="00666DE6"/>
    <w:rsid w:val="00666EF7"/>
    <w:rsid w:val="00666F0A"/>
    <w:rsid w:val="00667AD1"/>
    <w:rsid w:val="00667F8D"/>
    <w:rsid w:val="00670428"/>
    <w:rsid w:val="006706BD"/>
    <w:rsid w:val="006707A3"/>
    <w:rsid w:val="006709B2"/>
    <w:rsid w:val="006709E3"/>
    <w:rsid w:val="006711CE"/>
    <w:rsid w:val="0067123E"/>
    <w:rsid w:val="006715E0"/>
    <w:rsid w:val="006715E2"/>
    <w:rsid w:val="00671E25"/>
    <w:rsid w:val="00672002"/>
    <w:rsid w:val="00672295"/>
    <w:rsid w:val="00672322"/>
    <w:rsid w:val="0067269C"/>
    <w:rsid w:val="006728CE"/>
    <w:rsid w:val="00672B65"/>
    <w:rsid w:val="00672B90"/>
    <w:rsid w:val="00672E82"/>
    <w:rsid w:val="006734B8"/>
    <w:rsid w:val="006734E1"/>
    <w:rsid w:val="006734F9"/>
    <w:rsid w:val="00673501"/>
    <w:rsid w:val="00673569"/>
    <w:rsid w:val="006735F8"/>
    <w:rsid w:val="006736DC"/>
    <w:rsid w:val="00673F1F"/>
    <w:rsid w:val="00674026"/>
    <w:rsid w:val="00674758"/>
    <w:rsid w:val="006747BA"/>
    <w:rsid w:val="0067487D"/>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33"/>
    <w:rsid w:val="006804F3"/>
    <w:rsid w:val="006807FB"/>
    <w:rsid w:val="00680DFF"/>
    <w:rsid w:val="006811BB"/>
    <w:rsid w:val="0068145E"/>
    <w:rsid w:val="00681465"/>
    <w:rsid w:val="00681DE5"/>
    <w:rsid w:val="00681FF2"/>
    <w:rsid w:val="006820C5"/>
    <w:rsid w:val="00682487"/>
    <w:rsid w:val="00682631"/>
    <w:rsid w:val="006826B4"/>
    <w:rsid w:val="006828FD"/>
    <w:rsid w:val="00682A93"/>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5F5A"/>
    <w:rsid w:val="00686144"/>
    <w:rsid w:val="00686597"/>
    <w:rsid w:val="006865E9"/>
    <w:rsid w:val="0068686B"/>
    <w:rsid w:val="00686D32"/>
    <w:rsid w:val="00687043"/>
    <w:rsid w:val="0068731D"/>
    <w:rsid w:val="006873B6"/>
    <w:rsid w:val="0068748E"/>
    <w:rsid w:val="0068781A"/>
    <w:rsid w:val="00687B50"/>
    <w:rsid w:val="00687CA0"/>
    <w:rsid w:val="00687DED"/>
    <w:rsid w:val="00690033"/>
    <w:rsid w:val="00690110"/>
    <w:rsid w:val="0069026B"/>
    <w:rsid w:val="0069050E"/>
    <w:rsid w:val="006909F4"/>
    <w:rsid w:val="00690DB4"/>
    <w:rsid w:val="006910A1"/>
    <w:rsid w:val="0069117F"/>
    <w:rsid w:val="0069150C"/>
    <w:rsid w:val="00691A31"/>
    <w:rsid w:val="00691D0E"/>
    <w:rsid w:val="006920E6"/>
    <w:rsid w:val="0069217E"/>
    <w:rsid w:val="006921B3"/>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A75"/>
    <w:rsid w:val="00696C45"/>
    <w:rsid w:val="00696DF9"/>
    <w:rsid w:val="00696E31"/>
    <w:rsid w:val="00697118"/>
    <w:rsid w:val="0069712C"/>
    <w:rsid w:val="006971C2"/>
    <w:rsid w:val="00697333"/>
    <w:rsid w:val="00697704"/>
    <w:rsid w:val="00697980"/>
    <w:rsid w:val="00697A12"/>
    <w:rsid w:val="00697E9B"/>
    <w:rsid w:val="006A032A"/>
    <w:rsid w:val="006A049C"/>
    <w:rsid w:val="006A0558"/>
    <w:rsid w:val="006A06A1"/>
    <w:rsid w:val="006A0845"/>
    <w:rsid w:val="006A0CAE"/>
    <w:rsid w:val="006A0D89"/>
    <w:rsid w:val="006A0D98"/>
    <w:rsid w:val="006A0E17"/>
    <w:rsid w:val="006A0FDF"/>
    <w:rsid w:val="006A1116"/>
    <w:rsid w:val="006A11BB"/>
    <w:rsid w:val="006A140A"/>
    <w:rsid w:val="006A179E"/>
    <w:rsid w:val="006A1902"/>
    <w:rsid w:val="006A194D"/>
    <w:rsid w:val="006A19ED"/>
    <w:rsid w:val="006A1C75"/>
    <w:rsid w:val="006A1E3B"/>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019"/>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BB8"/>
    <w:rsid w:val="006A7CC3"/>
    <w:rsid w:val="006A7E68"/>
    <w:rsid w:val="006A7FBF"/>
    <w:rsid w:val="006B044E"/>
    <w:rsid w:val="006B0A46"/>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37C"/>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5E9"/>
    <w:rsid w:val="006B6AF6"/>
    <w:rsid w:val="006B6C86"/>
    <w:rsid w:val="006B6CA9"/>
    <w:rsid w:val="006B6CAF"/>
    <w:rsid w:val="006B7AD2"/>
    <w:rsid w:val="006C00B3"/>
    <w:rsid w:val="006C0670"/>
    <w:rsid w:val="006C0796"/>
    <w:rsid w:val="006C0A56"/>
    <w:rsid w:val="006C0DB0"/>
    <w:rsid w:val="006C0E04"/>
    <w:rsid w:val="006C0F64"/>
    <w:rsid w:val="006C1216"/>
    <w:rsid w:val="006C142E"/>
    <w:rsid w:val="006C161A"/>
    <w:rsid w:val="006C1982"/>
    <w:rsid w:val="006C1F22"/>
    <w:rsid w:val="006C20E4"/>
    <w:rsid w:val="006C20F5"/>
    <w:rsid w:val="006C24F8"/>
    <w:rsid w:val="006C254D"/>
    <w:rsid w:val="006C292C"/>
    <w:rsid w:val="006C29CE"/>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6844"/>
    <w:rsid w:val="006C703C"/>
    <w:rsid w:val="006C7361"/>
    <w:rsid w:val="006C7A14"/>
    <w:rsid w:val="006C7B63"/>
    <w:rsid w:val="006C7C72"/>
    <w:rsid w:val="006C7F83"/>
    <w:rsid w:val="006D037C"/>
    <w:rsid w:val="006D03C3"/>
    <w:rsid w:val="006D04AC"/>
    <w:rsid w:val="006D063A"/>
    <w:rsid w:val="006D064F"/>
    <w:rsid w:val="006D07A5"/>
    <w:rsid w:val="006D08A6"/>
    <w:rsid w:val="006D0C2C"/>
    <w:rsid w:val="006D0CD7"/>
    <w:rsid w:val="006D0E5E"/>
    <w:rsid w:val="006D0EE1"/>
    <w:rsid w:val="006D13EA"/>
    <w:rsid w:val="006D140E"/>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A61"/>
    <w:rsid w:val="006D6D48"/>
    <w:rsid w:val="006D6F6D"/>
    <w:rsid w:val="006D706D"/>
    <w:rsid w:val="006D709F"/>
    <w:rsid w:val="006D70C3"/>
    <w:rsid w:val="006D71A7"/>
    <w:rsid w:val="006D77F9"/>
    <w:rsid w:val="006D78B5"/>
    <w:rsid w:val="006D7963"/>
    <w:rsid w:val="006D79DA"/>
    <w:rsid w:val="006D79E0"/>
    <w:rsid w:val="006D7B59"/>
    <w:rsid w:val="006D7BAB"/>
    <w:rsid w:val="006D7F98"/>
    <w:rsid w:val="006E018A"/>
    <w:rsid w:val="006E063A"/>
    <w:rsid w:val="006E0842"/>
    <w:rsid w:val="006E0951"/>
    <w:rsid w:val="006E0BF3"/>
    <w:rsid w:val="006E0FA7"/>
    <w:rsid w:val="006E0FAB"/>
    <w:rsid w:val="006E1517"/>
    <w:rsid w:val="006E151D"/>
    <w:rsid w:val="006E160D"/>
    <w:rsid w:val="006E196A"/>
    <w:rsid w:val="006E19CD"/>
    <w:rsid w:val="006E1E3C"/>
    <w:rsid w:val="006E1EBE"/>
    <w:rsid w:val="006E216E"/>
    <w:rsid w:val="006E2440"/>
    <w:rsid w:val="006E2F39"/>
    <w:rsid w:val="006E2F62"/>
    <w:rsid w:val="006E2FE1"/>
    <w:rsid w:val="006E322D"/>
    <w:rsid w:val="006E3231"/>
    <w:rsid w:val="006E328A"/>
    <w:rsid w:val="006E3530"/>
    <w:rsid w:val="006E36D6"/>
    <w:rsid w:val="006E381B"/>
    <w:rsid w:val="006E3BCF"/>
    <w:rsid w:val="006E3CE3"/>
    <w:rsid w:val="006E411F"/>
    <w:rsid w:val="006E4201"/>
    <w:rsid w:val="006E424A"/>
    <w:rsid w:val="006E43C0"/>
    <w:rsid w:val="006E46B1"/>
    <w:rsid w:val="006E4CD8"/>
    <w:rsid w:val="006E4E6A"/>
    <w:rsid w:val="006E53A9"/>
    <w:rsid w:val="006E5546"/>
    <w:rsid w:val="006E55F7"/>
    <w:rsid w:val="006E576A"/>
    <w:rsid w:val="006E57A1"/>
    <w:rsid w:val="006E5864"/>
    <w:rsid w:val="006E58AB"/>
    <w:rsid w:val="006E594B"/>
    <w:rsid w:val="006E59AF"/>
    <w:rsid w:val="006E5B68"/>
    <w:rsid w:val="006E5C7A"/>
    <w:rsid w:val="006E6205"/>
    <w:rsid w:val="006E6409"/>
    <w:rsid w:val="006E68C0"/>
    <w:rsid w:val="006E68CD"/>
    <w:rsid w:val="006E694F"/>
    <w:rsid w:val="006E6CDE"/>
    <w:rsid w:val="006E6DB3"/>
    <w:rsid w:val="006E72A9"/>
    <w:rsid w:val="006E78A2"/>
    <w:rsid w:val="006E78B2"/>
    <w:rsid w:val="006E7A9F"/>
    <w:rsid w:val="006E7D83"/>
    <w:rsid w:val="006E7E22"/>
    <w:rsid w:val="006E7ED8"/>
    <w:rsid w:val="006E7FE2"/>
    <w:rsid w:val="006F011E"/>
    <w:rsid w:val="006F0287"/>
    <w:rsid w:val="006F04CF"/>
    <w:rsid w:val="006F0797"/>
    <w:rsid w:val="006F09AE"/>
    <w:rsid w:val="006F09E0"/>
    <w:rsid w:val="006F0ECC"/>
    <w:rsid w:val="006F110D"/>
    <w:rsid w:val="006F1193"/>
    <w:rsid w:val="006F11AA"/>
    <w:rsid w:val="006F11B4"/>
    <w:rsid w:val="006F125B"/>
    <w:rsid w:val="006F1294"/>
    <w:rsid w:val="006F19AB"/>
    <w:rsid w:val="006F1D28"/>
    <w:rsid w:val="006F1DFC"/>
    <w:rsid w:val="006F1E59"/>
    <w:rsid w:val="006F1F9C"/>
    <w:rsid w:val="006F2038"/>
    <w:rsid w:val="006F2101"/>
    <w:rsid w:val="006F2323"/>
    <w:rsid w:val="006F26DD"/>
    <w:rsid w:val="006F2976"/>
    <w:rsid w:val="006F2DB9"/>
    <w:rsid w:val="006F32BD"/>
    <w:rsid w:val="006F3443"/>
    <w:rsid w:val="006F3B04"/>
    <w:rsid w:val="006F3B87"/>
    <w:rsid w:val="006F3B89"/>
    <w:rsid w:val="006F3D2E"/>
    <w:rsid w:val="006F3E94"/>
    <w:rsid w:val="006F3EFE"/>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7AA"/>
    <w:rsid w:val="006F796D"/>
    <w:rsid w:val="006F79BF"/>
    <w:rsid w:val="007005AA"/>
    <w:rsid w:val="0070066C"/>
    <w:rsid w:val="007006D2"/>
    <w:rsid w:val="00700832"/>
    <w:rsid w:val="00700D9D"/>
    <w:rsid w:val="007010F1"/>
    <w:rsid w:val="00701174"/>
    <w:rsid w:val="00701201"/>
    <w:rsid w:val="0070139F"/>
    <w:rsid w:val="00701A1E"/>
    <w:rsid w:val="00701D8C"/>
    <w:rsid w:val="007022B6"/>
    <w:rsid w:val="007023B7"/>
    <w:rsid w:val="00702416"/>
    <w:rsid w:val="00702436"/>
    <w:rsid w:val="007024AD"/>
    <w:rsid w:val="00702BBF"/>
    <w:rsid w:val="00702EF2"/>
    <w:rsid w:val="00702F01"/>
    <w:rsid w:val="007030DE"/>
    <w:rsid w:val="007031ED"/>
    <w:rsid w:val="0070323F"/>
    <w:rsid w:val="00703C06"/>
    <w:rsid w:val="00703D9E"/>
    <w:rsid w:val="00704118"/>
    <w:rsid w:val="007041EA"/>
    <w:rsid w:val="007042E5"/>
    <w:rsid w:val="007043F0"/>
    <w:rsid w:val="007044B7"/>
    <w:rsid w:val="00704764"/>
    <w:rsid w:val="00704FAF"/>
    <w:rsid w:val="00704FF0"/>
    <w:rsid w:val="0070510B"/>
    <w:rsid w:val="00705211"/>
    <w:rsid w:val="007053B6"/>
    <w:rsid w:val="0070590D"/>
    <w:rsid w:val="00705DB0"/>
    <w:rsid w:val="0070636A"/>
    <w:rsid w:val="00706413"/>
    <w:rsid w:val="007066E8"/>
    <w:rsid w:val="00706876"/>
    <w:rsid w:val="00706A68"/>
    <w:rsid w:val="00706A6B"/>
    <w:rsid w:val="00706AA0"/>
    <w:rsid w:val="00706AF1"/>
    <w:rsid w:val="00706BAA"/>
    <w:rsid w:val="00706FE6"/>
    <w:rsid w:val="0070717F"/>
    <w:rsid w:val="00707383"/>
    <w:rsid w:val="007073A0"/>
    <w:rsid w:val="00707445"/>
    <w:rsid w:val="007077BC"/>
    <w:rsid w:val="007078AE"/>
    <w:rsid w:val="0071023B"/>
    <w:rsid w:val="00710512"/>
    <w:rsid w:val="007105BE"/>
    <w:rsid w:val="0071076E"/>
    <w:rsid w:val="00710A95"/>
    <w:rsid w:val="00710C1C"/>
    <w:rsid w:val="00711060"/>
    <w:rsid w:val="007113C3"/>
    <w:rsid w:val="0071150E"/>
    <w:rsid w:val="00711723"/>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36"/>
    <w:rsid w:val="00713F6A"/>
    <w:rsid w:val="00714672"/>
    <w:rsid w:val="00715386"/>
    <w:rsid w:val="00715836"/>
    <w:rsid w:val="00715965"/>
    <w:rsid w:val="007159A6"/>
    <w:rsid w:val="007164A6"/>
    <w:rsid w:val="00716821"/>
    <w:rsid w:val="00716AB2"/>
    <w:rsid w:val="00716C77"/>
    <w:rsid w:val="00717298"/>
    <w:rsid w:val="0071761A"/>
    <w:rsid w:val="00717988"/>
    <w:rsid w:val="00717DCF"/>
    <w:rsid w:val="007200AB"/>
    <w:rsid w:val="007203C4"/>
    <w:rsid w:val="00720448"/>
    <w:rsid w:val="0072057A"/>
    <w:rsid w:val="007208B5"/>
    <w:rsid w:val="00720B7B"/>
    <w:rsid w:val="00720F4B"/>
    <w:rsid w:val="00721024"/>
    <w:rsid w:val="00721303"/>
    <w:rsid w:val="0072150D"/>
    <w:rsid w:val="007216BE"/>
    <w:rsid w:val="00721811"/>
    <w:rsid w:val="0072189A"/>
    <w:rsid w:val="0072198D"/>
    <w:rsid w:val="00721DA2"/>
    <w:rsid w:val="00721E9B"/>
    <w:rsid w:val="00721F78"/>
    <w:rsid w:val="00721FCC"/>
    <w:rsid w:val="007226EE"/>
    <w:rsid w:val="00722777"/>
    <w:rsid w:val="00722C37"/>
    <w:rsid w:val="00722CD2"/>
    <w:rsid w:val="007234E0"/>
    <w:rsid w:val="00723629"/>
    <w:rsid w:val="00723650"/>
    <w:rsid w:val="007238AB"/>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6066"/>
    <w:rsid w:val="0072636D"/>
    <w:rsid w:val="007267DE"/>
    <w:rsid w:val="00726807"/>
    <w:rsid w:val="007269A5"/>
    <w:rsid w:val="00726A5E"/>
    <w:rsid w:val="00726CDD"/>
    <w:rsid w:val="0072714B"/>
    <w:rsid w:val="007271E1"/>
    <w:rsid w:val="00727333"/>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206"/>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1E4"/>
    <w:rsid w:val="007373F0"/>
    <w:rsid w:val="00737A63"/>
    <w:rsid w:val="00737CB1"/>
    <w:rsid w:val="00737D61"/>
    <w:rsid w:val="00737D68"/>
    <w:rsid w:val="00737F16"/>
    <w:rsid w:val="00737FCC"/>
    <w:rsid w:val="00740218"/>
    <w:rsid w:val="0074030E"/>
    <w:rsid w:val="007407AF"/>
    <w:rsid w:val="0074115D"/>
    <w:rsid w:val="007413B3"/>
    <w:rsid w:val="0074141D"/>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D66"/>
    <w:rsid w:val="00742FC1"/>
    <w:rsid w:val="00742FC5"/>
    <w:rsid w:val="00743428"/>
    <w:rsid w:val="00743462"/>
    <w:rsid w:val="007436FC"/>
    <w:rsid w:val="00743796"/>
    <w:rsid w:val="00743C65"/>
    <w:rsid w:val="00743E3A"/>
    <w:rsid w:val="00744372"/>
    <w:rsid w:val="0074438B"/>
    <w:rsid w:val="00744877"/>
    <w:rsid w:val="00745022"/>
    <w:rsid w:val="0074511A"/>
    <w:rsid w:val="00745256"/>
    <w:rsid w:val="007452F4"/>
    <w:rsid w:val="00745373"/>
    <w:rsid w:val="00745DA9"/>
    <w:rsid w:val="00746398"/>
    <w:rsid w:val="0074668D"/>
    <w:rsid w:val="00746B1D"/>
    <w:rsid w:val="007470BB"/>
    <w:rsid w:val="0074714B"/>
    <w:rsid w:val="007474A2"/>
    <w:rsid w:val="00747816"/>
    <w:rsid w:val="00747C84"/>
    <w:rsid w:val="00747F1B"/>
    <w:rsid w:val="00750024"/>
    <w:rsid w:val="00750103"/>
    <w:rsid w:val="00750177"/>
    <w:rsid w:val="0075019F"/>
    <w:rsid w:val="0075074E"/>
    <w:rsid w:val="00750A2A"/>
    <w:rsid w:val="00750B8E"/>
    <w:rsid w:val="00750C5D"/>
    <w:rsid w:val="00750D81"/>
    <w:rsid w:val="00750F7C"/>
    <w:rsid w:val="0075179D"/>
    <w:rsid w:val="007518F2"/>
    <w:rsid w:val="00751AE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C02"/>
    <w:rsid w:val="00753E22"/>
    <w:rsid w:val="0075414B"/>
    <w:rsid w:val="00754774"/>
    <w:rsid w:val="00754988"/>
    <w:rsid w:val="00754F59"/>
    <w:rsid w:val="0075512B"/>
    <w:rsid w:val="007552E1"/>
    <w:rsid w:val="00755381"/>
    <w:rsid w:val="00755433"/>
    <w:rsid w:val="00755548"/>
    <w:rsid w:val="00755610"/>
    <w:rsid w:val="00755708"/>
    <w:rsid w:val="00755C8A"/>
    <w:rsid w:val="00755D9F"/>
    <w:rsid w:val="00756477"/>
    <w:rsid w:val="00756513"/>
    <w:rsid w:val="00756770"/>
    <w:rsid w:val="007567F3"/>
    <w:rsid w:val="00756E39"/>
    <w:rsid w:val="00756EFE"/>
    <w:rsid w:val="0075715C"/>
    <w:rsid w:val="007579D7"/>
    <w:rsid w:val="00757FB5"/>
    <w:rsid w:val="0076017C"/>
    <w:rsid w:val="00760497"/>
    <w:rsid w:val="007606E0"/>
    <w:rsid w:val="00761385"/>
    <w:rsid w:val="007613A7"/>
    <w:rsid w:val="00761B69"/>
    <w:rsid w:val="00761EE6"/>
    <w:rsid w:val="00761F64"/>
    <w:rsid w:val="0076237B"/>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637"/>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CEA"/>
    <w:rsid w:val="00772D0D"/>
    <w:rsid w:val="00772D92"/>
    <w:rsid w:val="00772F6C"/>
    <w:rsid w:val="00772FCE"/>
    <w:rsid w:val="0077341E"/>
    <w:rsid w:val="007734CD"/>
    <w:rsid w:val="00773645"/>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021"/>
    <w:rsid w:val="00776269"/>
    <w:rsid w:val="007763FA"/>
    <w:rsid w:val="0077673F"/>
    <w:rsid w:val="0077693F"/>
    <w:rsid w:val="00776BBC"/>
    <w:rsid w:val="00776CF8"/>
    <w:rsid w:val="00776D50"/>
    <w:rsid w:val="00777103"/>
    <w:rsid w:val="007773EF"/>
    <w:rsid w:val="007775B2"/>
    <w:rsid w:val="00777896"/>
    <w:rsid w:val="00777C3C"/>
    <w:rsid w:val="00777C6B"/>
    <w:rsid w:val="00777CD9"/>
    <w:rsid w:val="00780080"/>
    <w:rsid w:val="0078023C"/>
    <w:rsid w:val="007805B5"/>
    <w:rsid w:val="0078066A"/>
    <w:rsid w:val="00780DC4"/>
    <w:rsid w:val="00780E00"/>
    <w:rsid w:val="0078104C"/>
    <w:rsid w:val="0078109D"/>
    <w:rsid w:val="00781604"/>
    <w:rsid w:val="00781632"/>
    <w:rsid w:val="007818F8"/>
    <w:rsid w:val="00782257"/>
    <w:rsid w:val="0078231A"/>
    <w:rsid w:val="00782339"/>
    <w:rsid w:val="007823A9"/>
    <w:rsid w:val="007828DD"/>
    <w:rsid w:val="00782C78"/>
    <w:rsid w:val="00782E2C"/>
    <w:rsid w:val="00782E4E"/>
    <w:rsid w:val="00782E65"/>
    <w:rsid w:val="00782EE8"/>
    <w:rsid w:val="00782F19"/>
    <w:rsid w:val="00783086"/>
    <w:rsid w:val="007835A1"/>
    <w:rsid w:val="007835AA"/>
    <w:rsid w:val="00783681"/>
    <w:rsid w:val="0078368A"/>
    <w:rsid w:val="007838D7"/>
    <w:rsid w:val="00783A3F"/>
    <w:rsid w:val="00783AC2"/>
    <w:rsid w:val="00784248"/>
    <w:rsid w:val="00784463"/>
    <w:rsid w:val="00784790"/>
    <w:rsid w:val="00784E78"/>
    <w:rsid w:val="00785137"/>
    <w:rsid w:val="00785267"/>
    <w:rsid w:val="007855F5"/>
    <w:rsid w:val="0078568B"/>
    <w:rsid w:val="00785697"/>
    <w:rsid w:val="00785831"/>
    <w:rsid w:val="00785B2D"/>
    <w:rsid w:val="00785BF0"/>
    <w:rsid w:val="00785EB0"/>
    <w:rsid w:val="00786177"/>
    <w:rsid w:val="007864ED"/>
    <w:rsid w:val="007866CD"/>
    <w:rsid w:val="007869E0"/>
    <w:rsid w:val="00786A21"/>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4D5"/>
    <w:rsid w:val="007917F2"/>
    <w:rsid w:val="00791C12"/>
    <w:rsid w:val="00791D83"/>
    <w:rsid w:val="00792FBA"/>
    <w:rsid w:val="0079309B"/>
    <w:rsid w:val="0079348C"/>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5AB7"/>
    <w:rsid w:val="00795C13"/>
    <w:rsid w:val="0079640B"/>
    <w:rsid w:val="00796688"/>
    <w:rsid w:val="00796CCB"/>
    <w:rsid w:val="00796F2E"/>
    <w:rsid w:val="007971E9"/>
    <w:rsid w:val="007972F7"/>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704"/>
    <w:rsid w:val="007A57ED"/>
    <w:rsid w:val="007A58E5"/>
    <w:rsid w:val="007A5C72"/>
    <w:rsid w:val="007A5E6E"/>
    <w:rsid w:val="007A5EE6"/>
    <w:rsid w:val="007A63C3"/>
    <w:rsid w:val="007A63CD"/>
    <w:rsid w:val="007A694C"/>
    <w:rsid w:val="007A7367"/>
    <w:rsid w:val="007A7C4E"/>
    <w:rsid w:val="007A7C96"/>
    <w:rsid w:val="007A7D21"/>
    <w:rsid w:val="007A7EFF"/>
    <w:rsid w:val="007B08E5"/>
    <w:rsid w:val="007B1052"/>
    <w:rsid w:val="007B10EE"/>
    <w:rsid w:val="007B11DA"/>
    <w:rsid w:val="007B173E"/>
    <w:rsid w:val="007B19CC"/>
    <w:rsid w:val="007B1B96"/>
    <w:rsid w:val="007B1C8B"/>
    <w:rsid w:val="007B1C98"/>
    <w:rsid w:val="007B211C"/>
    <w:rsid w:val="007B21E9"/>
    <w:rsid w:val="007B2433"/>
    <w:rsid w:val="007B27B7"/>
    <w:rsid w:val="007B2858"/>
    <w:rsid w:val="007B2895"/>
    <w:rsid w:val="007B3004"/>
    <w:rsid w:val="007B321F"/>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A3C"/>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BB5"/>
    <w:rsid w:val="007C0ECD"/>
    <w:rsid w:val="007C13FC"/>
    <w:rsid w:val="007C159F"/>
    <w:rsid w:val="007C1937"/>
    <w:rsid w:val="007C1A9D"/>
    <w:rsid w:val="007C1B4E"/>
    <w:rsid w:val="007C207E"/>
    <w:rsid w:val="007C20BA"/>
    <w:rsid w:val="007C2765"/>
    <w:rsid w:val="007C2860"/>
    <w:rsid w:val="007C2A4D"/>
    <w:rsid w:val="007C2AAA"/>
    <w:rsid w:val="007C2BC3"/>
    <w:rsid w:val="007C2C6E"/>
    <w:rsid w:val="007C2E62"/>
    <w:rsid w:val="007C343C"/>
    <w:rsid w:val="007C3671"/>
    <w:rsid w:val="007C3A76"/>
    <w:rsid w:val="007C3E7C"/>
    <w:rsid w:val="007C3FCB"/>
    <w:rsid w:val="007C3FFA"/>
    <w:rsid w:val="007C406C"/>
    <w:rsid w:val="007C4114"/>
    <w:rsid w:val="007C4118"/>
    <w:rsid w:val="007C4219"/>
    <w:rsid w:val="007C4405"/>
    <w:rsid w:val="007C486C"/>
    <w:rsid w:val="007C49F6"/>
    <w:rsid w:val="007C4A14"/>
    <w:rsid w:val="007C4CAD"/>
    <w:rsid w:val="007C4DBB"/>
    <w:rsid w:val="007C5442"/>
    <w:rsid w:val="007C5795"/>
    <w:rsid w:val="007C59F2"/>
    <w:rsid w:val="007C600B"/>
    <w:rsid w:val="007C60A6"/>
    <w:rsid w:val="007C6284"/>
    <w:rsid w:val="007C6608"/>
    <w:rsid w:val="007C6D37"/>
    <w:rsid w:val="007C7022"/>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EE9"/>
    <w:rsid w:val="007D116B"/>
    <w:rsid w:val="007D136E"/>
    <w:rsid w:val="007D1462"/>
    <w:rsid w:val="007D1762"/>
    <w:rsid w:val="007D190D"/>
    <w:rsid w:val="007D1C1E"/>
    <w:rsid w:val="007D24AC"/>
    <w:rsid w:val="007D26B3"/>
    <w:rsid w:val="007D2DFC"/>
    <w:rsid w:val="007D2F17"/>
    <w:rsid w:val="007D2FF3"/>
    <w:rsid w:val="007D3419"/>
    <w:rsid w:val="007D3AA5"/>
    <w:rsid w:val="007D3CCF"/>
    <w:rsid w:val="007D3F32"/>
    <w:rsid w:val="007D40D2"/>
    <w:rsid w:val="007D4479"/>
    <w:rsid w:val="007D4739"/>
    <w:rsid w:val="007D49DA"/>
    <w:rsid w:val="007D4BA0"/>
    <w:rsid w:val="007D4C31"/>
    <w:rsid w:val="007D501C"/>
    <w:rsid w:val="007D531A"/>
    <w:rsid w:val="007D5333"/>
    <w:rsid w:val="007D58A0"/>
    <w:rsid w:val="007D59F3"/>
    <w:rsid w:val="007D5AB2"/>
    <w:rsid w:val="007D5ACD"/>
    <w:rsid w:val="007D5B80"/>
    <w:rsid w:val="007D5E1F"/>
    <w:rsid w:val="007D63C3"/>
    <w:rsid w:val="007D640D"/>
    <w:rsid w:val="007D66F3"/>
    <w:rsid w:val="007D6777"/>
    <w:rsid w:val="007D69A5"/>
    <w:rsid w:val="007D6E67"/>
    <w:rsid w:val="007D712C"/>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A2"/>
    <w:rsid w:val="007E23D1"/>
    <w:rsid w:val="007E24C9"/>
    <w:rsid w:val="007E2E24"/>
    <w:rsid w:val="007E2EF9"/>
    <w:rsid w:val="007E2F83"/>
    <w:rsid w:val="007E3112"/>
    <w:rsid w:val="007E329E"/>
    <w:rsid w:val="007E347D"/>
    <w:rsid w:val="007E3A95"/>
    <w:rsid w:val="007E3BCD"/>
    <w:rsid w:val="007E3CB4"/>
    <w:rsid w:val="007E3FB4"/>
    <w:rsid w:val="007E4127"/>
    <w:rsid w:val="007E4198"/>
    <w:rsid w:val="007E45FA"/>
    <w:rsid w:val="007E45FE"/>
    <w:rsid w:val="007E489E"/>
    <w:rsid w:val="007E4B33"/>
    <w:rsid w:val="007E4C21"/>
    <w:rsid w:val="007E50B2"/>
    <w:rsid w:val="007E575A"/>
    <w:rsid w:val="007E5D72"/>
    <w:rsid w:val="007E5EFD"/>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4B"/>
    <w:rsid w:val="007F35B0"/>
    <w:rsid w:val="007F36B7"/>
    <w:rsid w:val="007F39CE"/>
    <w:rsid w:val="007F39F6"/>
    <w:rsid w:val="007F3ACC"/>
    <w:rsid w:val="007F3DC9"/>
    <w:rsid w:val="007F442E"/>
    <w:rsid w:val="007F4548"/>
    <w:rsid w:val="007F48AD"/>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88"/>
    <w:rsid w:val="00803CF1"/>
    <w:rsid w:val="00803EB4"/>
    <w:rsid w:val="00804011"/>
    <w:rsid w:val="008041B6"/>
    <w:rsid w:val="0080432C"/>
    <w:rsid w:val="00804440"/>
    <w:rsid w:val="00804584"/>
    <w:rsid w:val="00804689"/>
    <w:rsid w:val="00804878"/>
    <w:rsid w:val="00804926"/>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7E"/>
    <w:rsid w:val="008111F3"/>
    <w:rsid w:val="00811690"/>
    <w:rsid w:val="008116F2"/>
    <w:rsid w:val="00811752"/>
    <w:rsid w:val="008117D5"/>
    <w:rsid w:val="00811BF2"/>
    <w:rsid w:val="00811C4F"/>
    <w:rsid w:val="00811F8C"/>
    <w:rsid w:val="0081231E"/>
    <w:rsid w:val="008126ED"/>
    <w:rsid w:val="00812991"/>
    <w:rsid w:val="00812E2F"/>
    <w:rsid w:val="00813230"/>
    <w:rsid w:val="00813254"/>
    <w:rsid w:val="0081335D"/>
    <w:rsid w:val="008137B0"/>
    <w:rsid w:val="008139FE"/>
    <w:rsid w:val="00813BDC"/>
    <w:rsid w:val="00813ED0"/>
    <w:rsid w:val="00813FDC"/>
    <w:rsid w:val="00814167"/>
    <w:rsid w:val="0081438F"/>
    <w:rsid w:val="008143CB"/>
    <w:rsid w:val="0081440D"/>
    <w:rsid w:val="008147FD"/>
    <w:rsid w:val="0081485B"/>
    <w:rsid w:val="00814929"/>
    <w:rsid w:val="008149BE"/>
    <w:rsid w:val="00814B4C"/>
    <w:rsid w:val="00814FA8"/>
    <w:rsid w:val="00814FE6"/>
    <w:rsid w:val="008153AE"/>
    <w:rsid w:val="00815985"/>
    <w:rsid w:val="00816FF4"/>
    <w:rsid w:val="00817183"/>
    <w:rsid w:val="008176F3"/>
    <w:rsid w:val="008176F6"/>
    <w:rsid w:val="0082075B"/>
    <w:rsid w:val="00821622"/>
    <w:rsid w:val="00821633"/>
    <w:rsid w:val="008217E8"/>
    <w:rsid w:val="00821849"/>
    <w:rsid w:val="00821AC9"/>
    <w:rsid w:val="00821B30"/>
    <w:rsid w:val="00821C34"/>
    <w:rsid w:val="00821C5D"/>
    <w:rsid w:val="0082203E"/>
    <w:rsid w:val="008220BC"/>
    <w:rsid w:val="00822149"/>
    <w:rsid w:val="0082222B"/>
    <w:rsid w:val="008223DA"/>
    <w:rsid w:val="008223F1"/>
    <w:rsid w:val="0082252D"/>
    <w:rsid w:val="00822D3C"/>
    <w:rsid w:val="00823117"/>
    <w:rsid w:val="0082311B"/>
    <w:rsid w:val="0082353C"/>
    <w:rsid w:val="00823632"/>
    <w:rsid w:val="00823A00"/>
    <w:rsid w:val="00823BE1"/>
    <w:rsid w:val="00823C4E"/>
    <w:rsid w:val="00823C51"/>
    <w:rsid w:val="00823DCC"/>
    <w:rsid w:val="00823E47"/>
    <w:rsid w:val="00823F9F"/>
    <w:rsid w:val="00824FF9"/>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B0C"/>
    <w:rsid w:val="00827DF7"/>
    <w:rsid w:val="00830010"/>
    <w:rsid w:val="00830236"/>
    <w:rsid w:val="008302AF"/>
    <w:rsid w:val="008305D0"/>
    <w:rsid w:val="008306C9"/>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754"/>
    <w:rsid w:val="00835C90"/>
    <w:rsid w:val="00836170"/>
    <w:rsid w:val="008363DB"/>
    <w:rsid w:val="00836757"/>
    <w:rsid w:val="00836A34"/>
    <w:rsid w:val="008373AD"/>
    <w:rsid w:val="00837A2D"/>
    <w:rsid w:val="00837F9C"/>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0E0"/>
    <w:rsid w:val="0084213D"/>
    <w:rsid w:val="00842357"/>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FF"/>
    <w:rsid w:val="00843D5F"/>
    <w:rsid w:val="00843DB2"/>
    <w:rsid w:val="00843E2B"/>
    <w:rsid w:val="00843F0C"/>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F25"/>
    <w:rsid w:val="008502DA"/>
    <w:rsid w:val="00850998"/>
    <w:rsid w:val="00850E33"/>
    <w:rsid w:val="00850F67"/>
    <w:rsid w:val="00851185"/>
    <w:rsid w:val="00851273"/>
    <w:rsid w:val="0085131B"/>
    <w:rsid w:val="008518F3"/>
    <w:rsid w:val="00851957"/>
    <w:rsid w:val="008519EE"/>
    <w:rsid w:val="00851E82"/>
    <w:rsid w:val="0085207A"/>
    <w:rsid w:val="008522CD"/>
    <w:rsid w:val="008523DE"/>
    <w:rsid w:val="008524AB"/>
    <w:rsid w:val="008524E8"/>
    <w:rsid w:val="00852643"/>
    <w:rsid w:val="00852A71"/>
    <w:rsid w:val="00852DB6"/>
    <w:rsid w:val="00852F03"/>
    <w:rsid w:val="0085320D"/>
    <w:rsid w:val="00853288"/>
    <w:rsid w:val="008535D8"/>
    <w:rsid w:val="0085392E"/>
    <w:rsid w:val="00853B08"/>
    <w:rsid w:val="008543BC"/>
    <w:rsid w:val="0085469A"/>
    <w:rsid w:val="008547A3"/>
    <w:rsid w:val="00854A8F"/>
    <w:rsid w:val="00854B55"/>
    <w:rsid w:val="00854E13"/>
    <w:rsid w:val="00854F45"/>
    <w:rsid w:val="008551AF"/>
    <w:rsid w:val="008553C2"/>
    <w:rsid w:val="008555FD"/>
    <w:rsid w:val="00855707"/>
    <w:rsid w:val="00855926"/>
    <w:rsid w:val="00855AF6"/>
    <w:rsid w:val="00855B50"/>
    <w:rsid w:val="00855E36"/>
    <w:rsid w:val="00855FAF"/>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CE"/>
    <w:rsid w:val="0086088D"/>
    <w:rsid w:val="008608D2"/>
    <w:rsid w:val="00860A0A"/>
    <w:rsid w:val="00860A47"/>
    <w:rsid w:val="00860BFA"/>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B9"/>
    <w:rsid w:val="00865DFB"/>
    <w:rsid w:val="00865FCA"/>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710"/>
    <w:rsid w:val="00870B5F"/>
    <w:rsid w:val="00870DEC"/>
    <w:rsid w:val="0087144A"/>
    <w:rsid w:val="008714BE"/>
    <w:rsid w:val="00871996"/>
    <w:rsid w:val="00871D98"/>
    <w:rsid w:val="00871F95"/>
    <w:rsid w:val="00871FBD"/>
    <w:rsid w:val="00872975"/>
    <w:rsid w:val="00872D1A"/>
    <w:rsid w:val="00872E3E"/>
    <w:rsid w:val="00873161"/>
    <w:rsid w:val="00873C65"/>
    <w:rsid w:val="00873CAB"/>
    <w:rsid w:val="00873DBE"/>
    <w:rsid w:val="00874161"/>
    <w:rsid w:val="008742DE"/>
    <w:rsid w:val="00874335"/>
    <w:rsid w:val="008743DE"/>
    <w:rsid w:val="008746DE"/>
    <w:rsid w:val="008749FA"/>
    <w:rsid w:val="00874B70"/>
    <w:rsid w:val="008751E6"/>
    <w:rsid w:val="00875386"/>
    <w:rsid w:val="008753B0"/>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488"/>
    <w:rsid w:val="00877821"/>
    <w:rsid w:val="00877918"/>
    <w:rsid w:val="00877F12"/>
    <w:rsid w:val="00880015"/>
    <w:rsid w:val="008804EB"/>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BE8"/>
    <w:rsid w:val="00882FDE"/>
    <w:rsid w:val="0088322C"/>
    <w:rsid w:val="00883487"/>
    <w:rsid w:val="0088355F"/>
    <w:rsid w:val="00883582"/>
    <w:rsid w:val="00883669"/>
    <w:rsid w:val="00883B5C"/>
    <w:rsid w:val="00883B72"/>
    <w:rsid w:val="00883BC1"/>
    <w:rsid w:val="00883CF0"/>
    <w:rsid w:val="00883DDF"/>
    <w:rsid w:val="00883E55"/>
    <w:rsid w:val="00883E58"/>
    <w:rsid w:val="00883F31"/>
    <w:rsid w:val="0088450A"/>
    <w:rsid w:val="00884B75"/>
    <w:rsid w:val="00884BC3"/>
    <w:rsid w:val="00884E86"/>
    <w:rsid w:val="00885074"/>
    <w:rsid w:val="008859EB"/>
    <w:rsid w:val="00885BB6"/>
    <w:rsid w:val="00885F8C"/>
    <w:rsid w:val="00885FFC"/>
    <w:rsid w:val="008861F5"/>
    <w:rsid w:val="00886240"/>
    <w:rsid w:val="00886637"/>
    <w:rsid w:val="0088728A"/>
    <w:rsid w:val="00887BAC"/>
    <w:rsid w:val="00890056"/>
    <w:rsid w:val="00890253"/>
    <w:rsid w:val="00890451"/>
    <w:rsid w:val="00890452"/>
    <w:rsid w:val="008908C9"/>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B9"/>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09"/>
    <w:rsid w:val="008969E3"/>
    <w:rsid w:val="00896F84"/>
    <w:rsid w:val="0089701A"/>
    <w:rsid w:val="00897033"/>
    <w:rsid w:val="0089717F"/>
    <w:rsid w:val="008977D1"/>
    <w:rsid w:val="00897A4A"/>
    <w:rsid w:val="00897A5E"/>
    <w:rsid w:val="00897B61"/>
    <w:rsid w:val="00897B6F"/>
    <w:rsid w:val="00897C70"/>
    <w:rsid w:val="00897D1E"/>
    <w:rsid w:val="008A0548"/>
    <w:rsid w:val="008A05A3"/>
    <w:rsid w:val="008A0A58"/>
    <w:rsid w:val="008A0CE0"/>
    <w:rsid w:val="008A0E6F"/>
    <w:rsid w:val="008A0E9C"/>
    <w:rsid w:val="008A0F28"/>
    <w:rsid w:val="008A18B8"/>
    <w:rsid w:val="008A18DD"/>
    <w:rsid w:val="008A1DE8"/>
    <w:rsid w:val="008A24F4"/>
    <w:rsid w:val="008A25E7"/>
    <w:rsid w:val="008A27D0"/>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058"/>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2C8"/>
    <w:rsid w:val="008A7379"/>
    <w:rsid w:val="008A763F"/>
    <w:rsid w:val="008A78BC"/>
    <w:rsid w:val="008A78E2"/>
    <w:rsid w:val="008A797F"/>
    <w:rsid w:val="008A7DBB"/>
    <w:rsid w:val="008A7E5B"/>
    <w:rsid w:val="008A7ECE"/>
    <w:rsid w:val="008A7FBD"/>
    <w:rsid w:val="008B0158"/>
    <w:rsid w:val="008B0537"/>
    <w:rsid w:val="008B0652"/>
    <w:rsid w:val="008B081D"/>
    <w:rsid w:val="008B09EE"/>
    <w:rsid w:val="008B1236"/>
    <w:rsid w:val="008B1240"/>
    <w:rsid w:val="008B1419"/>
    <w:rsid w:val="008B171F"/>
    <w:rsid w:val="008B186A"/>
    <w:rsid w:val="008B18CE"/>
    <w:rsid w:val="008B1B90"/>
    <w:rsid w:val="008B1FC2"/>
    <w:rsid w:val="008B20B2"/>
    <w:rsid w:val="008B269F"/>
    <w:rsid w:val="008B2F0C"/>
    <w:rsid w:val="008B340C"/>
    <w:rsid w:val="008B3536"/>
    <w:rsid w:val="008B37D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6D1C"/>
    <w:rsid w:val="008B70FE"/>
    <w:rsid w:val="008B71F8"/>
    <w:rsid w:val="008B7656"/>
    <w:rsid w:val="008B773B"/>
    <w:rsid w:val="008B7B4E"/>
    <w:rsid w:val="008B7D97"/>
    <w:rsid w:val="008C025B"/>
    <w:rsid w:val="008C05F3"/>
    <w:rsid w:val="008C0778"/>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997"/>
    <w:rsid w:val="008C1EF7"/>
    <w:rsid w:val="008C21B8"/>
    <w:rsid w:val="008C22CE"/>
    <w:rsid w:val="008C25CC"/>
    <w:rsid w:val="008C2730"/>
    <w:rsid w:val="008C28C7"/>
    <w:rsid w:val="008C29A0"/>
    <w:rsid w:val="008C2CBA"/>
    <w:rsid w:val="008C2D29"/>
    <w:rsid w:val="008C2F5A"/>
    <w:rsid w:val="008C2F86"/>
    <w:rsid w:val="008C3279"/>
    <w:rsid w:val="008C3837"/>
    <w:rsid w:val="008C3A18"/>
    <w:rsid w:val="008C3DCA"/>
    <w:rsid w:val="008C3DF8"/>
    <w:rsid w:val="008C3E92"/>
    <w:rsid w:val="008C3FF6"/>
    <w:rsid w:val="008C418C"/>
    <w:rsid w:val="008C472C"/>
    <w:rsid w:val="008C4839"/>
    <w:rsid w:val="008C48E9"/>
    <w:rsid w:val="008C4A23"/>
    <w:rsid w:val="008C4F96"/>
    <w:rsid w:val="008C564B"/>
    <w:rsid w:val="008C578C"/>
    <w:rsid w:val="008C587D"/>
    <w:rsid w:val="008C5DE6"/>
    <w:rsid w:val="008C600D"/>
    <w:rsid w:val="008C6058"/>
    <w:rsid w:val="008C61E3"/>
    <w:rsid w:val="008C659F"/>
    <w:rsid w:val="008C6780"/>
    <w:rsid w:val="008C709E"/>
    <w:rsid w:val="008C70AD"/>
    <w:rsid w:val="008C7405"/>
    <w:rsid w:val="008C7947"/>
    <w:rsid w:val="008C7C3D"/>
    <w:rsid w:val="008C7D55"/>
    <w:rsid w:val="008C7EE7"/>
    <w:rsid w:val="008C7F10"/>
    <w:rsid w:val="008C7F4D"/>
    <w:rsid w:val="008D0688"/>
    <w:rsid w:val="008D0D1B"/>
    <w:rsid w:val="008D0DDC"/>
    <w:rsid w:val="008D138B"/>
    <w:rsid w:val="008D13B3"/>
    <w:rsid w:val="008D15C2"/>
    <w:rsid w:val="008D18AF"/>
    <w:rsid w:val="008D1FEE"/>
    <w:rsid w:val="008D2048"/>
    <w:rsid w:val="008D2460"/>
    <w:rsid w:val="008D2689"/>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622C"/>
    <w:rsid w:val="008D6641"/>
    <w:rsid w:val="008D6E9B"/>
    <w:rsid w:val="008D76A0"/>
    <w:rsid w:val="008D7BE2"/>
    <w:rsid w:val="008D7E49"/>
    <w:rsid w:val="008D7F9D"/>
    <w:rsid w:val="008D7FFC"/>
    <w:rsid w:val="008E0070"/>
    <w:rsid w:val="008E013E"/>
    <w:rsid w:val="008E0149"/>
    <w:rsid w:val="008E01A4"/>
    <w:rsid w:val="008E01AC"/>
    <w:rsid w:val="008E0202"/>
    <w:rsid w:val="008E0421"/>
    <w:rsid w:val="008E073C"/>
    <w:rsid w:val="008E074A"/>
    <w:rsid w:val="008E0798"/>
    <w:rsid w:val="008E0D1E"/>
    <w:rsid w:val="008E0F70"/>
    <w:rsid w:val="008E10FC"/>
    <w:rsid w:val="008E10FD"/>
    <w:rsid w:val="008E145E"/>
    <w:rsid w:val="008E1495"/>
    <w:rsid w:val="008E1538"/>
    <w:rsid w:val="008E168B"/>
    <w:rsid w:val="008E16A9"/>
    <w:rsid w:val="008E17B0"/>
    <w:rsid w:val="008E17CC"/>
    <w:rsid w:val="008E1D2A"/>
    <w:rsid w:val="008E2286"/>
    <w:rsid w:val="008E22EF"/>
    <w:rsid w:val="008E274C"/>
    <w:rsid w:val="008E277C"/>
    <w:rsid w:val="008E296F"/>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771"/>
    <w:rsid w:val="008E577C"/>
    <w:rsid w:val="008E5FE8"/>
    <w:rsid w:val="008E6083"/>
    <w:rsid w:val="008E640F"/>
    <w:rsid w:val="008E649E"/>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0E15"/>
    <w:rsid w:val="008F11C6"/>
    <w:rsid w:val="008F17E0"/>
    <w:rsid w:val="008F1BB6"/>
    <w:rsid w:val="008F1E41"/>
    <w:rsid w:val="008F2367"/>
    <w:rsid w:val="008F267A"/>
    <w:rsid w:val="008F2A67"/>
    <w:rsid w:val="008F2C47"/>
    <w:rsid w:val="008F2D12"/>
    <w:rsid w:val="008F2D32"/>
    <w:rsid w:val="008F2FA2"/>
    <w:rsid w:val="008F3218"/>
    <w:rsid w:val="008F329E"/>
    <w:rsid w:val="008F3421"/>
    <w:rsid w:val="008F35A5"/>
    <w:rsid w:val="008F38E5"/>
    <w:rsid w:val="008F397D"/>
    <w:rsid w:val="008F3BA0"/>
    <w:rsid w:val="008F3C39"/>
    <w:rsid w:val="008F3FB5"/>
    <w:rsid w:val="008F4541"/>
    <w:rsid w:val="008F477F"/>
    <w:rsid w:val="008F52AA"/>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B34"/>
    <w:rsid w:val="008F7C20"/>
    <w:rsid w:val="008F7D48"/>
    <w:rsid w:val="008F7F3C"/>
    <w:rsid w:val="0090005D"/>
    <w:rsid w:val="00900387"/>
    <w:rsid w:val="0090065D"/>
    <w:rsid w:val="009006E1"/>
    <w:rsid w:val="0090095F"/>
    <w:rsid w:val="00900A0D"/>
    <w:rsid w:val="00900D18"/>
    <w:rsid w:val="009010AF"/>
    <w:rsid w:val="009011F7"/>
    <w:rsid w:val="009013DF"/>
    <w:rsid w:val="0090159B"/>
    <w:rsid w:val="00901636"/>
    <w:rsid w:val="00901AA7"/>
    <w:rsid w:val="00901D9E"/>
    <w:rsid w:val="00901E7E"/>
    <w:rsid w:val="00902011"/>
    <w:rsid w:val="009024DB"/>
    <w:rsid w:val="009025E9"/>
    <w:rsid w:val="00902A28"/>
    <w:rsid w:val="00902BC9"/>
    <w:rsid w:val="00902E58"/>
    <w:rsid w:val="00902ECD"/>
    <w:rsid w:val="00902F53"/>
    <w:rsid w:val="0090322C"/>
    <w:rsid w:val="00903344"/>
    <w:rsid w:val="009036DD"/>
    <w:rsid w:val="00903970"/>
    <w:rsid w:val="00903A52"/>
    <w:rsid w:val="00903C6D"/>
    <w:rsid w:val="00904051"/>
    <w:rsid w:val="009040B0"/>
    <w:rsid w:val="009040E6"/>
    <w:rsid w:val="009044C2"/>
    <w:rsid w:val="00904503"/>
    <w:rsid w:val="0090467C"/>
    <w:rsid w:val="009046E4"/>
    <w:rsid w:val="00904728"/>
    <w:rsid w:val="0090480F"/>
    <w:rsid w:val="00904AA6"/>
    <w:rsid w:val="00904D2F"/>
    <w:rsid w:val="00904D95"/>
    <w:rsid w:val="00905060"/>
    <w:rsid w:val="009051BE"/>
    <w:rsid w:val="00905568"/>
    <w:rsid w:val="009055B7"/>
    <w:rsid w:val="0090561D"/>
    <w:rsid w:val="009057A8"/>
    <w:rsid w:val="0090587F"/>
    <w:rsid w:val="00905C8D"/>
    <w:rsid w:val="00905EBD"/>
    <w:rsid w:val="009060E6"/>
    <w:rsid w:val="009065B7"/>
    <w:rsid w:val="00906770"/>
    <w:rsid w:val="00906C20"/>
    <w:rsid w:val="00906E3C"/>
    <w:rsid w:val="00906EA8"/>
    <w:rsid w:val="009071FC"/>
    <w:rsid w:val="009072DF"/>
    <w:rsid w:val="0090741B"/>
    <w:rsid w:val="0090748F"/>
    <w:rsid w:val="00907520"/>
    <w:rsid w:val="009075DE"/>
    <w:rsid w:val="00907970"/>
    <w:rsid w:val="00907973"/>
    <w:rsid w:val="00907F88"/>
    <w:rsid w:val="0091022E"/>
    <w:rsid w:val="00910611"/>
    <w:rsid w:val="0091062E"/>
    <w:rsid w:val="00910BA7"/>
    <w:rsid w:val="00910C63"/>
    <w:rsid w:val="00910D61"/>
    <w:rsid w:val="009118F9"/>
    <w:rsid w:val="00911A08"/>
    <w:rsid w:val="00911BE4"/>
    <w:rsid w:val="00912135"/>
    <w:rsid w:val="009124DB"/>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053"/>
    <w:rsid w:val="00916327"/>
    <w:rsid w:val="009163F2"/>
    <w:rsid w:val="0091675A"/>
    <w:rsid w:val="00916A21"/>
    <w:rsid w:val="00916D8B"/>
    <w:rsid w:val="009170D5"/>
    <w:rsid w:val="009173D9"/>
    <w:rsid w:val="00917481"/>
    <w:rsid w:val="0091760A"/>
    <w:rsid w:val="00917900"/>
    <w:rsid w:val="00917BB2"/>
    <w:rsid w:val="00917D7C"/>
    <w:rsid w:val="00917F2F"/>
    <w:rsid w:val="00917F6F"/>
    <w:rsid w:val="009203B3"/>
    <w:rsid w:val="009206D8"/>
    <w:rsid w:val="00920884"/>
    <w:rsid w:val="00920C32"/>
    <w:rsid w:val="00920DA4"/>
    <w:rsid w:val="00920E92"/>
    <w:rsid w:val="00920EF8"/>
    <w:rsid w:val="00920F68"/>
    <w:rsid w:val="00921042"/>
    <w:rsid w:val="0092116C"/>
    <w:rsid w:val="00921191"/>
    <w:rsid w:val="00921832"/>
    <w:rsid w:val="00921B51"/>
    <w:rsid w:val="00921C9F"/>
    <w:rsid w:val="00921D3A"/>
    <w:rsid w:val="00922879"/>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CEA"/>
    <w:rsid w:val="00925DD5"/>
    <w:rsid w:val="00925F46"/>
    <w:rsid w:val="009261CF"/>
    <w:rsid w:val="0092649C"/>
    <w:rsid w:val="009265CC"/>
    <w:rsid w:val="009269D6"/>
    <w:rsid w:val="00926B27"/>
    <w:rsid w:val="0092748A"/>
    <w:rsid w:val="0092752C"/>
    <w:rsid w:val="009275B8"/>
    <w:rsid w:val="00927621"/>
    <w:rsid w:val="00927D16"/>
    <w:rsid w:val="00927D5B"/>
    <w:rsid w:val="00927F34"/>
    <w:rsid w:val="00930216"/>
    <w:rsid w:val="009306A6"/>
    <w:rsid w:val="009309F0"/>
    <w:rsid w:val="00930A51"/>
    <w:rsid w:val="00930E06"/>
    <w:rsid w:val="00931308"/>
    <w:rsid w:val="00931A98"/>
    <w:rsid w:val="00931FE6"/>
    <w:rsid w:val="00932166"/>
    <w:rsid w:val="009321E6"/>
    <w:rsid w:val="009322B1"/>
    <w:rsid w:val="0093234D"/>
    <w:rsid w:val="00932536"/>
    <w:rsid w:val="00932AF8"/>
    <w:rsid w:val="00932C4A"/>
    <w:rsid w:val="00932CC6"/>
    <w:rsid w:val="00932CD9"/>
    <w:rsid w:val="00932D8A"/>
    <w:rsid w:val="009331CD"/>
    <w:rsid w:val="009335CA"/>
    <w:rsid w:val="00933709"/>
    <w:rsid w:val="0093371C"/>
    <w:rsid w:val="00933951"/>
    <w:rsid w:val="00933956"/>
    <w:rsid w:val="0093417D"/>
    <w:rsid w:val="00934643"/>
    <w:rsid w:val="00934780"/>
    <w:rsid w:val="009348A1"/>
    <w:rsid w:val="00934CD5"/>
    <w:rsid w:val="00934DC4"/>
    <w:rsid w:val="00934E0C"/>
    <w:rsid w:val="00935203"/>
    <w:rsid w:val="009353B3"/>
    <w:rsid w:val="00935433"/>
    <w:rsid w:val="00935C20"/>
    <w:rsid w:val="0093603E"/>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658"/>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794"/>
    <w:rsid w:val="00945823"/>
    <w:rsid w:val="00945833"/>
    <w:rsid w:val="00945D36"/>
    <w:rsid w:val="00945F9D"/>
    <w:rsid w:val="00945FC0"/>
    <w:rsid w:val="0094602E"/>
    <w:rsid w:val="009463E2"/>
    <w:rsid w:val="0094645F"/>
    <w:rsid w:val="009464C8"/>
    <w:rsid w:val="009465CB"/>
    <w:rsid w:val="009469A6"/>
    <w:rsid w:val="0094707E"/>
    <w:rsid w:val="0094765C"/>
    <w:rsid w:val="009479F1"/>
    <w:rsid w:val="00947B8D"/>
    <w:rsid w:val="00950620"/>
    <w:rsid w:val="009507CA"/>
    <w:rsid w:val="009509FD"/>
    <w:rsid w:val="00950A9D"/>
    <w:rsid w:val="00950B6E"/>
    <w:rsid w:val="00950CE7"/>
    <w:rsid w:val="00951109"/>
    <w:rsid w:val="0095115E"/>
    <w:rsid w:val="00951261"/>
    <w:rsid w:val="009517DA"/>
    <w:rsid w:val="00951ACE"/>
    <w:rsid w:val="00951AE4"/>
    <w:rsid w:val="009526ED"/>
    <w:rsid w:val="00952A57"/>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D40"/>
    <w:rsid w:val="00957E50"/>
    <w:rsid w:val="00960027"/>
    <w:rsid w:val="009600C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2C8"/>
    <w:rsid w:val="00962580"/>
    <w:rsid w:val="009626A5"/>
    <w:rsid w:val="00962823"/>
    <w:rsid w:val="009629F8"/>
    <w:rsid w:val="00962A3E"/>
    <w:rsid w:val="00962A6E"/>
    <w:rsid w:val="00962A73"/>
    <w:rsid w:val="00962A99"/>
    <w:rsid w:val="00962C86"/>
    <w:rsid w:val="00963039"/>
    <w:rsid w:val="009631EE"/>
    <w:rsid w:val="0096341A"/>
    <w:rsid w:val="0096346A"/>
    <w:rsid w:val="00963641"/>
    <w:rsid w:val="00963B0B"/>
    <w:rsid w:val="00963C54"/>
    <w:rsid w:val="00963FB8"/>
    <w:rsid w:val="00964269"/>
    <w:rsid w:val="0096438D"/>
    <w:rsid w:val="00964425"/>
    <w:rsid w:val="0096455F"/>
    <w:rsid w:val="0096459F"/>
    <w:rsid w:val="00964997"/>
    <w:rsid w:val="009649BE"/>
    <w:rsid w:val="00964EB9"/>
    <w:rsid w:val="00965033"/>
    <w:rsid w:val="00965953"/>
    <w:rsid w:val="00965E17"/>
    <w:rsid w:val="00965E56"/>
    <w:rsid w:val="00965F20"/>
    <w:rsid w:val="00966232"/>
    <w:rsid w:val="00966408"/>
    <w:rsid w:val="00966424"/>
    <w:rsid w:val="009664C7"/>
    <w:rsid w:val="009668B8"/>
    <w:rsid w:val="00966C08"/>
    <w:rsid w:val="00967103"/>
    <w:rsid w:val="009672A5"/>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1E9"/>
    <w:rsid w:val="009727DA"/>
    <w:rsid w:val="00972F2A"/>
    <w:rsid w:val="0097302D"/>
    <w:rsid w:val="009730D3"/>
    <w:rsid w:val="009732AB"/>
    <w:rsid w:val="009733E2"/>
    <w:rsid w:val="00973709"/>
    <w:rsid w:val="009739F0"/>
    <w:rsid w:val="00973A0A"/>
    <w:rsid w:val="00973B13"/>
    <w:rsid w:val="00973DFE"/>
    <w:rsid w:val="009749F8"/>
    <w:rsid w:val="00975351"/>
    <w:rsid w:val="00975826"/>
    <w:rsid w:val="00975DF1"/>
    <w:rsid w:val="00975E3E"/>
    <w:rsid w:val="00975F27"/>
    <w:rsid w:val="0097691C"/>
    <w:rsid w:val="00976CBD"/>
    <w:rsid w:val="00976CFF"/>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83"/>
    <w:rsid w:val="00981DF3"/>
    <w:rsid w:val="0098205E"/>
    <w:rsid w:val="00982236"/>
    <w:rsid w:val="00982786"/>
    <w:rsid w:val="009828F6"/>
    <w:rsid w:val="00982AAE"/>
    <w:rsid w:val="00982BE2"/>
    <w:rsid w:val="00982C3A"/>
    <w:rsid w:val="009832C1"/>
    <w:rsid w:val="00983441"/>
    <w:rsid w:val="00984222"/>
    <w:rsid w:val="00984296"/>
    <w:rsid w:val="009843CC"/>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B78"/>
    <w:rsid w:val="00990C55"/>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51D"/>
    <w:rsid w:val="009937CD"/>
    <w:rsid w:val="009939D8"/>
    <w:rsid w:val="00993DD8"/>
    <w:rsid w:val="00993E62"/>
    <w:rsid w:val="00994010"/>
    <w:rsid w:val="00994642"/>
    <w:rsid w:val="00994811"/>
    <w:rsid w:val="00994821"/>
    <w:rsid w:val="009949CA"/>
    <w:rsid w:val="00994D12"/>
    <w:rsid w:val="00994ED1"/>
    <w:rsid w:val="00995166"/>
    <w:rsid w:val="00995222"/>
    <w:rsid w:val="00995437"/>
    <w:rsid w:val="009955DF"/>
    <w:rsid w:val="009958F9"/>
    <w:rsid w:val="009959F9"/>
    <w:rsid w:val="00995CEA"/>
    <w:rsid w:val="009964C9"/>
    <w:rsid w:val="0099660D"/>
    <w:rsid w:val="009966DC"/>
    <w:rsid w:val="00997536"/>
    <w:rsid w:val="009977E3"/>
    <w:rsid w:val="00997957"/>
    <w:rsid w:val="009A00D6"/>
    <w:rsid w:val="009A0411"/>
    <w:rsid w:val="009A0427"/>
    <w:rsid w:val="009A0445"/>
    <w:rsid w:val="009A05A2"/>
    <w:rsid w:val="009A067B"/>
    <w:rsid w:val="009A0733"/>
    <w:rsid w:val="009A0C63"/>
    <w:rsid w:val="009A0D2D"/>
    <w:rsid w:val="009A0EE6"/>
    <w:rsid w:val="009A10DB"/>
    <w:rsid w:val="009A1391"/>
    <w:rsid w:val="009A14B9"/>
    <w:rsid w:val="009A1566"/>
    <w:rsid w:val="009A181B"/>
    <w:rsid w:val="009A1985"/>
    <w:rsid w:val="009A1AD1"/>
    <w:rsid w:val="009A1FE3"/>
    <w:rsid w:val="009A2071"/>
    <w:rsid w:val="009A27D6"/>
    <w:rsid w:val="009A2932"/>
    <w:rsid w:val="009A2D35"/>
    <w:rsid w:val="009A2E5C"/>
    <w:rsid w:val="009A3192"/>
    <w:rsid w:val="009A38D8"/>
    <w:rsid w:val="009A39E3"/>
    <w:rsid w:val="009A3A0B"/>
    <w:rsid w:val="009A3F2D"/>
    <w:rsid w:val="009A4825"/>
    <w:rsid w:val="009A4CCC"/>
    <w:rsid w:val="009A4F7F"/>
    <w:rsid w:val="009A519B"/>
    <w:rsid w:val="009A52D6"/>
    <w:rsid w:val="009A537C"/>
    <w:rsid w:val="009A5411"/>
    <w:rsid w:val="009A5AE8"/>
    <w:rsid w:val="009A5B2F"/>
    <w:rsid w:val="009A5F92"/>
    <w:rsid w:val="009A60D1"/>
    <w:rsid w:val="009A6278"/>
    <w:rsid w:val="009A6475"/>
    <w:rsid w:val="009A65A6"/>
    <w:rsid w:val="009A69BA"/>
    <w:rsid w:val="009A6DA9"/>
    <w:rsid w:val="009A6EDA"/>
    <w:rsid w:val="009A7752"/>
    <w:rsid w:val="009A78ED"/>
    <w:rsid w:val="009A7B00"/>
    <w:rsid w:val="009B00AF"/>
    <w:rsid w:val="009B0104"/>
    <w:rsid w:val="009B0397"/>
    <w:rsid w:val="009B03AF"/>
    <w:rsid w:val="009B057C"/>
    <w:rsid w:val="009B05BE"/>
    <w:rsid w:val="009B070A"/>
    <w:rsid w:val="009B0731"/>
    <w:rsid w:val="009B0767"/>
    <w:rsid w:val="009B087E"/>
    <w:rsid w:val="009B096B"/>
    <w:rsid w:val="009B0996"/>
    <w:rsid w:val="009B0B4D"/>
    <w:rsid w:val="009B0C1C"/>
    <w:rsid w:val="009B148D"/>
    <w:rsid w:val="009B163B"/>
    <w:rsid w:val="009B16DD"/>
    <w:rsid w:val="009B1811"/>
    <w:rsid w:val="009B18DA"/>
    <w:rsid w:val="009B1942"/>
    <w:rsid w:val="009B19E3"/>
    <w:rsid w:val="009B1D1E"/>
    <w:rsid w:val="009B1F99"/>
    <w:rsid w:val="009B20D0"/>
    <w:rsid w:val="009B2304"/>
    <w:rsid w:val="009B244B"/>
    <w:rsid w:val="009B2875"/>
    <w:rsid w:val="009B2B5A"/>
    <w:rsid w:val="009B2DB5"/>
    <w:rsid w:val="009B35C3"/>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261"/>
    <w:rsid w:val="009C031C"/>
    <w:rsid w:val="009C0383"/>
    <w:rsid w:val="009C0443"/>
    <w:rsid w:val="009C04E1"/>
    <w:rsid w:val="009C076D"/>
    <w:rsid w:val="009C0C35"/>
    <w:rsid w:val="009C1021"/>
    <w:rsid w:val="009C11C5"/>
    <w:rsid w:val="009C122D"/>
    <w:rsid w:val="009C1262"/>
    <w:rsid w:val="009C15AC"/>
    <w:rsid w:val="009C17C1"/>
    <w:rsid w:val="009C17C2"/>
    <w:rsid w:val="009C18B0"/>
    <w:rsid w:val="009C1B7D"/>
    <w:rsid w:val="009C1B82"/>
    <w:rsid w:val="009C1C2C"/>
    <w:rsid w:val="009C1C47"/>
    <w:rsid w:val="009C1FAD"/>
    <w:rsid w:val="009C1FE6"/>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B13"/>
    <w:rsid w:val="009C5ED9"/>
    <w:rsid w:val="009C5F02"/>
    <w:rsid w:val="009C63C7"/>
    <w:rsid w:val="009C6662"/>
    <w:rsid w:val="009C6A3A"/>
    <w:rsid w:val="009C6E5F"/>
    <w:rsid w:val="009C6F94"/>
    <w:rsid w:val="009C744E"/>
    <w:rsid w:val="009C76FD"/>
    <w:rsid w:val="009D0069"/>
    <w:rsid w:val="009D01BF"/>
    <w:rsid w:val="009D0230"/>
    <w:rsid w:val="009D0283"/>
    <w:rsid w:val="009D02D7"/>
    <w:rsid w:val="009D06A6"/>
    <w:rsid w:val="009D084A"/>
    <w:rsid w:val="009D0A75"/>
    <w:rsid w:val="009D111E"/>
    <w:rsid w:val="009D1198"/>
    <w:rsid w:val="009D11A5"/>
    <w:rsid w:val="009D127C"/>
    <w:rsid w:val="009D141F"/>
    <w:rsid w:val="009D171D"/>
    <w:rsid w:val="009D1B1C"/>
    <w:rsid w:val="009D1CBB"/>
    <w:rsid w:val="009D2056"/>
    <w:rsid w:val="009D214A"/>
    <w:rsid w:val="009D2576"/>
    <w:rsid w:val="009D26DF"/>
    <w:rsid w:val="009D2953"/>
    <w:rsid w:val="009D2BAC"/>
    <w:rsid w:val="009D2D3A"/>
    <w:rsid w:val="009D301C"/>
    <w:rsid w:val="009D31D8"/>
    <w:rsid w:val="009D3654"/>
    <w:rsid w:val="009D3766"/>
    <w:rsid w:val="009D377E"/>
    <w:rsid w:val="009D3EDE"/>
    <w:rsid w:val="009D3EF2"/>
    <w:rsid w:val="009D443A"/>
    <w:rsid w:val="009D4663"/>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B17"/>
    <w:rsid w:val="009E4B3D"/>
    <w:rsid w:val="009E57A5"/>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619"/>
    <w:rsid w:val="009F07A0"/>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CB1"/>
    <w:rsid w:val="009F2D0D"/>
    <w:rsid w:val="009F2DCB"/>
    <w:rsid w:val="009F302E"/>
    <w:rsid w:val="009F31EA"/>
    <w:rsid w:val="009F350A"/>
    <w:rsid w:val="009F357F"/>
    <w:rsid w:val="009F361B"/>
    <w:rsid w:val="009F36C9"/>
    <w:rsid w:val="009F3E58"/>
    <w:rsid w:val="009F3FBC"/>
    <w:rsid w:val="009F442E"/>
    <w:rsid w:val="009F45DB"/>
    <w:rsid w:val="009F45F4"/>
    <w:rsid w:val="009F4FEF"/>
    <w:rsid w:val="009F50F6"/>
    <w:rsid w:val="009F53F1"/>
    <w:rsid w:val="009F5970"/>
    <w:rsid w:val="009F5A56"/>
    <w:rsid w:val="009F5E41"/>
    <w:rsid w:val="009F65D6"/>
    <w:rsid w:val="009F6A56"/>
    <w:rsid w:val="009F770C"/>
    <w:rsid w:val="009F77AA"/>
    <w:rsid w:val="009F792B"/>
    <w:rsid w:val="009F7999"/>
    <w:rsid w:val="009F7D57"/>
    <w:rsid w:val="009F7DD8"/>
    <w:rsid w:val="009F7E1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74D"/>
    <w:rsid w:val="00A038D7"/>
    <w:rsid w:val="00A03CE4"/>
    <w:rsid w:val="00A03F3A"/>
    <w:rsid w:val="00A04B74"/>
    <w:rsid w:val="00A054D1"/>
    <w:rsid w:val="00A05567"/>
    <w:rsid w:val="00A055D7"/>
    <w:rsid w:val="00A056BB"/>
    <w:rsid w:val="00A05761"/>
    <w:rsid w:val="00A059C2"/>
    <w:rsid w:val="00A05DFB"/>
    <w:rsid w:val="00A05FD2"/>
    <w:rsid w:val="00A06460"/>
    <w:rsid w:val="00A06464"/>
    <w:rsid w:val="00A070DA"/>
    <w:rsid w:val="00A0712F"/>
    <w:rsid w:val="00A0718E"/>
    <w:rsid w:val="00A0778F"/>
    <w:rsid w:val="00A07A5B"/>
    <w:rsid w:val="00A07E96"/>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67A"/>
    <w:rsid w:val="00A12C27"/>
    <w:rsid w:val="00A12D53"/>
    <w:rsid w:val="00A12DCD"/>
    <w:rsid w:val="00A1319A"/>
    <w:rsid w:val="00A1387A"/>
    <w:rsid w:val="00A13B6B"/>
    <w:rsid w:val="00A13BFF"/>
    <w:rsid w:val="00A13D6A"/>
    <w:rsid w:val="00A13E05"/>
    <w:rsid w:val="00A13E48"/>
    <w:rsid w:val="00A14166"/>
    <w:rsid w:val="00A143CA"/>
    <w:rsid w:val="00A14524"/>
    <w:rsid w:val="00A14792"/>
    <w:rsid w:val="00A147B4"/>
    <w:rsid w:val="00A14A0B"/>
    <w:rsid w:val="00A14B3F"/>
    <w:rsid w:val="00A14FDD"/>
    <w:rsid w:val="00A150D7"/>
    <w:rsid w:val="00A1526E"/>
    <w:rsid w:val="00A155FD"/>
    <w:rsid w:val="00A156B8"/>
    <w:rsid w:val="00A1572A"/>
    <w:rsid w:val="00A15910"/>
    <w:rsid w:val="00A15AD4"/>
    <w:rsid w:val="00A15D92"/>
    <w:rsid w:val="00A15EE5"/>
    <w:rsid w:val="00A173D2"/>
    <w:rsid w:val="00A1744A"/>
    <w:rsid w:val="00A177AA"/>
    <w:rsid w:val="00A17A17"/>
    <w:rsid w:val="00A17BC5"/>
    <w:rsid w:val="00A17CA2"/>
    <w:rsid w:val="00A17F27"/>
    <w:rsid w:val="00A20BC8"/>
    <w:rsid w:val="00A20D80"/>
    <w:rsid w:val="00A214A4"/>
    <w:rsid w:val="00A21EF6"/>
    <w:rsid w:val="00A220C8"/>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5B"/>
    <w:rsid w:val="00A243C6"/>
    <w:rsid w:val="00A249CC"/>
    <w:rsid w:val="00A24B6D"/>
    <w:rsid w:val="00A2536C"/>
    <w:rsid w:val="00A2545B"/>
    <w:rsid w:val="00A25522"/>
    <w:rsid w:val="00A2556E"/>
    <w:rsid w:val="00A26006"/>
    <w:rsid w:val="00A26517"/>
    <w:rsid w:val="00A2677B"/>
    <w:rsid w:val="00A26789"/>
    <w:rsid w:val="00A26A6B"/>
    <w:rsid w:val="00A26FEC"/>
    <w:rsid w:val="00A270ED"/>
    <w:rsid w:val="00A272EF"/>
    <w:rsid w:val="00A273D1"/>
    <w:rsid w:val="00A27750"/>
    <w:rsid w:val="00A27858"/>
    <w:rsid w:val="00A27A07"/>
    <w:rsid w:val="00A27BCA"/>
    <w:rsid w:val="00A308A4"/>
    <w:rsid w:val="00A30973"/>
    <w:rsid w:val="00A30C89"/>
    <w:rsid w:val="00A30D7A"/>
    <w:rsid w:val="00A30E8A"/>
    <w:rsid w:val="00A30F8E"/>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70A2"/>
    <w:rsid w:val="00A37207"/>
    <w:rsid w:val="00A374C4"/>
    <w:rsid w:val="00A37606"/>
    <w:rsid w:val="00A37F7B"/>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312"/>
    <w:rsid w:val="00A43558"/>
    <w:rsid w:val="00A43645"/>
    <w:rsid w:val="00A43B30"/>
    <w:rsid w:val="00A44126"/>
    <w:rsid w:val="00A443B9"/>
    <w:rsid w:val="00A44482"/>
    <w:rsid w:val="00A4482A"/>
    <w:rsid w:val="00A4489A"/>
    <w:rsid w:val="00A44993"/>
    <w:rsid w:val="00A44C15"/>
    <w:rsid w:val="00A44C52"/>
    <w:rsid w:val="00A4512F"/>
    <w:rsid w:val="00A45146"/>
    <w:rsid w:val="00A4530B"/>
    <w:rsid w:val="00A45CB5"/>
    <w:rsid w:val="00A45D21"/>
    <w:rsid w:val="00A45E55"/>
    <w:rsid w:val="00A46020"/>
    <w:rsid w:val="00A4632D"/>
    <w:rsid w:val="00A4641F"/>
    <w:rsid w:val="00A466FB"/>
    <w:rsid w:val="00A46765"/>
    <w:rsid w:val="00A4680E"/>
    <w:rsid w:val="00A46A6B"/>
    <w:rsid w:val="00A46D99"/>
    <w:rsid w:val="00A47321"/>
    <w:rsid w:val="00A473CC"/>
    <w:rsid w:val="00A47418"/>
    <w:rsid w:val="00A47542"/>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842"/>
    <w:rsid w:val="00A55CC4"/>
    <w:rsid w:val="00A55DBA"/>
    <w:rsid w:val="00A561A4"/>
    <w:rsid w:val="00A5640A"/>
    <w:rsid w:val="00A5663E"/>
    <w:rsid w:val="00A567EA"/>
    <w:rsid w:val="00A5689D"/>
    <w:rsid w:val="00A569ED"/>
    <w:rsid w:val="00A56E9B"/>
    <w:rsid w:val="00A570E1"/>
    <w:rsid w:val="00A5739C"/>
    <w:rsid w:val="00A575B4"/>
    <w:rsid w:val="00A5790A"/>
    <w:rsid w:val="00A57973"/>
    <w:rsid w:val="00A57B1C"/>
    <w:rsid w:val="00A57B9F"/>
    <w:rsid w:val="00A57D0C"/>
    <w:rsid w:val="00A57DDA"/>
    <w:rsid w:val="00A57F81"/>
    <w:rsid w:val="00A57FF7"/>
    <w:rsid w:val="00A605C9"/>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AD7"/>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D2B"/>
    <w:rsid w:val="00A6503B"/>
    <w:rsid w:val="00A6531C"/>
    <w:rsid w:val="00A656C9"/>
    <w:rsid w:val="00A65720"/>
    <w:rsid w:val="00A658CE"/>
    <w:rsid w:val="00A6608B"/>
    <w:rsid w:val="00A66332"/>
    <w:rsid w:val="00A663C6"/>
    <w:rsid w:val="00A66775"/>
    <w:rsid w:val="00A66F69"/>
    <w:rsid w:val="00A671C5"/>
    <w:rsid w:val="00A67A64"/>
    <w:rsid w:val="00A67C06"/>
    <w:rsid w:val="00A67C2A"/>
    <w:rsid w:val="00A67CED"/>
    <w:rsid w:val="00A67F2F"/>
    <w:rsid w:val="00A7053D"/>
    <w:rsid w:val="00A70683"/>
    <w:rsid w:val="00A7096D"/>
    <w:rsid w:val="00A70A06"/>
    <w:rsid w:val="00A70B52"/>
    <w:rsid w:val="00A71007"/>
    <w:rsid w:val="00A71031"/>
    <w:rsid w:val="00A71050"/>
    <w:rsid w:val="00A710C3"/>
    <w:rsid w:val="00A71A5E"/>
    <w:rsid w:val="00A71FD3"/>
    <w:rsid w:val="00A7207E"/>
    <w:rsid w:val="00A72C35"/>
    <w:rsid w:val="00A72FBC"/>
    <w:rsid w:val="00A72FF2"/>
    <w:rsid w:val="00A7315C"/>
    <w:rsid w:val="00A7316B"/>
    <w:rsid w:val="00A731AD"/>
    <w:rsid w:val="00A735BD"/>
    <w:rsid w:val="00A736A1"/>
    <w:rsid w:val="00A73838"/>
    <w:rsid w:val="00A73952"/>
    <w:rsid w:val="00A739B3"/>
    <w:rsid w:val="00A73B16"/>
    <w:rsid w:val="00A73CC6"/>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1FC2"/>
    <w:rsid w:val="00A824EE"/>
    <w:rsid w:val="00A826C3"/>
    <w:rsid w:val="00A8297A"/>
    <w:rsid w:val="00A82D9D"/>
    <w:rsid w:val="00A832FE"/>
    <w:rsid w:val="00A83681"/>
    <w:rsid w:val="00A83806"/>
    <w:rsid w:val="00A83831"/>
    <w:rsid w:val="00A840AD"/>
    <w:rsid w:val="00A84478"/>
    <w:rsid w:val="00A8459F"/>
    <w:rsid w:val="00A8481C"/>
    <w:rsid w:val="00A8488E"/>
    <w:rsid w:val="00A84A9B"/>
    <w:rsid w:val="00A84D54"/>
    <w:rsid w:val="00A84EC0"/>
    <w:rsid w:val="00A84F86"/>
    <w:rsid w:val="00A853E7"/>
    <w:rsid w:val="00A85753"/>
    <w:rsid w:val="00A85919"/>
    <w:rsid w:val="00A859D5"/>
    <w:rsid w:val="00A85C11"/>
    <w:rsid w:val="00A85CE6"/>
    <w:rsid w:val="00A863DE"/>
    <w:rsid w:val="00A8651D"/>
    <w:rsid w:val="00A86C30"/>
    <w:rsid w:val="00A87067"/>
    <w:rsid w:val="00A87373"/>
    <w:rsid w:val="00A87416"/>
    <w:rsid w:val="00A87536"/>
    <w:rsid w:val="00A877AD"/>
    <w:rsid w:val="00A87A05"/>
    <w:rsid w:val="00A87B07"/>
    <w:rsid w:val="00A87E5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7C"/>
    <w:rsid w:val="00A944A2"/>
    <w:rsid w:val="00A94911"/>
    <w:rsid w:val="00A95113"/>
    <w:rsid w:val="00A951A4"/>
    <w:rsid w:val="00A952FA"/>
    <w:rsid w:val="00A953BA"/>
    <w:rsid w:val="00A95B0E"/>
    <w:rsid w:val="00A95FA8"/>
    <w:rsid w:val="00A9643F"/>
    <w:rsid w:val="00A96694"/>
    <w:rsid w:val="00A968DE"/>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623"/>
    <w:rsid w:val="00AA3790"/>
    <w:rsid w:val="00AA3FBA"/>
    <w:rsid w:val="00AA4188"/>
    <w:rsid w:val="00AA41C9"/>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1C6"/>
    <w:rsid w:val="00AA7383"/>
    <w:rsid w:val="00AA74E6"/>
    <w:rsid w:val="00AA7890"/>
    <w:rsid w:val="00AA7C4F"/>
    <w:rsid w:val="00AA7E13"/>
    <w:rsid w:val="00AA7EFA"/>
    <w:rsid w:val="00AA7F92"/>
    <w:rsid w:val="00AB06F6"/>
    <w:rsid w:val="00AB077E"/>
    <w:rsid w:val="00AB0842"/>
    <w:rsid w:val="00AB0D05"/>
    <w:rsid w:val="00AB0E4E"/>
    <w:rsid w:val="00AB0EF0"/>
    <w:rsid w:val="00AB0F1B"/>
    <w:rsid w:val="00AB0FCC"/>
    <w:rsid w:val="00AB140D"/>
    <w:rsid w:val="00AB185C"/>
    <w:rsid w:val="00AB1B17"/>
    <w:rsid w:val="00AB1B18"/>
    <w:rsid w:val="00AB1D61"/>
    <w:rsid w:val="00AB2036"/>
    <w:rsid w:val="00AB21A2"/>
    <w:rsid w:val="00AB2229"/>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C44"/>
    <w:rsid w:val="00AB4CBE"/>
    <w:rsid w:val="00AB4EBB"/>
    <w:rsid w:val="00AB57F5"/>
    <w:rsid w:val="00AB58DE"/>
    <w:rsid w:val="00AB5BAD"/>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9"/>
    <w:rsid w:val="00AC19F3"/>
    <w:rsid w:val="00AC1A51"/>
    <w:rsid w:val="00AC1B78"/>
    <w:rsid w:val="00AC1B99"/>
    <w:rsid w:val="00AC2149"/>
    <w:rsid w:val="00AC21F6"/>
    <w:rsid w:val="00AC238C"/>
    <w:rsid w:val="00AC24E2"/>
    <w:rsid w:val="00AC261A"/>
    <w:rsid w:val="00AC2844"/>
    <w:rsid w:val="00AC332D"/>
    <w:rsid w:val="00AC3455"/>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714"/>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941"/>
    <w:rsid w:val="00AD1A6E"/>
    <w:rsid w:val="00AD1C1E"/>
    <w:rsid w:val="00AD1E17"/>
    <w:rsid w:val="00AD1FC9"/>
    <w:rsid w:val="00AD2163"/>
    <w:rsid w:val="00AD264B"/>
    <w:rsid w:val="00AD28C5"/>
    <w:rsid w:val="00AD29CF"/>
    <w:rsid w:val="00AD2B53"/>
    <w:rsid w:val="00AD2C91"/>
    <w:rsid w:val="00AD300B"/>
    <w:rsid w:val="00AD31D5"/>
    <w:rsid w:val="00AD3440"/>
    <w:rsid w:val="00AD37EE"/>
    <w:rsid w:val="00AD38E4"/>
    <w:rsid w:val="00AD3F82"/>
    <w:rsid w:val="00AD45E3"/>
    <w:rsid w:val="00AD4DD9"/>
    <w:rsid w:val="00AD5192"/>
    <w:rsid w:val="00AD545D"/>
    <w:rsid w:val="00AD5870"/>
    <w:rsid w:val="00AD5948"/>
    <w:rsid w:val="00AD5A35"/>
    <w:rsid w:val="00AD5C06"/>
    <w:rsid w:val="00AD628F"/>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3D4"/>
    <w:rsid w:val="00AE1403"/>
    <w:rsid w:val="00AE148B"/>
    <w:rsid w:val="00AE1A65"/>
    <w:rsid w:val="00AE1C73"/>
    <w:rsid w:val="00AE1C91"/>
    <w:rsid w:val="00AE1D34"/>
    <w:rsid w:val="00AE21B4"/>
    <w:rsid w:val="00AE246C"/>
    <w:rsid w:val="00AE2780"/>
    <w:rsid w:val="00AE28ED"/>
    <w:rsid w:val="00AE297D"/>
    <w:rsid w:val="00AE3204"/>
    <w:rsid w:val="00AE3444"/>
    <w:rsid w:val="00AE394B"/>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24A"/>
    <w:rsid w:val="00AE65ED"/>
    <w:rsid w:val="00AE6806"/>
    <w:rsid w:val="00AE6994"/>
    <w:rsid w:val="00AE6D99"/>
    <w:rsid w:val="00AE7595"/>
    <w:rsid w:val="00AE7BA7"/>
    <w:rsid w:val="00AE7EB5"/>
    <w:rsid w:val="00AF042E"/>
    <w:rsid w:val="00AF04C7"/>
    <w:rsid w:val="00AF0675"/>
    <w:rsid w:val="00AF072E"/>
    <w:rsid w:val="00AF11CA"/>
    <w:rsid w:val="00AF15B8"/>
    <w:rsid w:val="00AF16D1"/>
    <w:rsid w:val="00AF1A4B"/>
    <w:rsid w:val="00AF1C02"/>
    <w:rsid w:val="00AF1EC1"/>
    <w:rsid w:val="00AF2046"/>
    <w:rsid w:val="00AF21FE"/>
    <w:rsid w:val="00AF2283"/>
    <w:rsid w:val="00AF25F7"/>
    <w:rsid w:val="00AF27FC"/>
    <w:rsid w:val="00AF2C1E"/>
    <w:rsid w:val="00AF2F8F"/>
    <w:rsid w:val="00AF33F6"/>
    <w:rsid w:val="00AF3B70"/>
    <w:rsid w:val="00AF405D"/>
    <w:rsid w:val="00AF4320"/>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2F"/>
    <w:rsid w:val="00B013EE"/>
    <w:rsid w:val="00B0159D"/>
    <w:rsid w:val="00B01619"/>
    <w:rsid w:val="00B017B4"/>
    <w:rsid w:val="00B020BD"/>
    <w:rsid w:val="00B02104"/>
    <w:rsid w:val="00B02139"/>
    <w:rsid w:val="00B022FC"/>
    <w:rsid w:val="00B02645"/>
    <w:rsid w:val="00B0289D"/>
    <w:rsid w:val="00B02B67"/>
    <w:rsid w:val="00B02B6D"/>
    <w:rsid w:val="00B02CAF"/>
    <w:rsid w:val="00B02E38"/>
    <w:rsid w:val="00B032BF"/>
    <w:rsid w:val="00B03510"/>
    <w:rsid w:val="00B036C2"/>
    <w:rsid w:val="00B03917"/>
    <w:rsid w:val="00B03A57"/>
    <w:rsid w:val="00B03B51"/>
    <w:rsid w:val="00B0436E"/>
    <w:rsid w:val="00B0446E"/>
    <w:rsid w:val="00B0453C"/>
    <w:rsid w:val="00B04559"/>
    <w:rsid w:val="00B045C2"/>
    <w:rsid w:val="00B04C21"/>
    <w:rsid w:val="00B04F6A"/>
    <w:rsid w:val="00B05130"/>
    <w:rsid w:val="00B051C6"/>
    <w:rsid w:val="00B05219"/>
    <w:rsid w:val="00B05442"/>
    <w:rsid w:val="00B0544B"/>
    <w:rsid w:val="00B054B6"/>
    <w:rsid w:val="00B056A5"/>
    <w:rsid w:val="00B057A8"/>
    <w:rsid w:val="00B05EB5"/>
    <w:rsid w:val="00B060C0"/>
    <w:rsid w:val="00B06667"/>
    <w:rsid w:val="00B0666B"/>
    <w:rsid w:val="00B069FC"/>
    <w:rsid w:val="00B06AB6"/>
    <w:rsid w:val="00B06DF4"/>
    <w:rsid w:val="00B06DFC"/>
    <w:rsid w:val="00B06EF0"/>
    <w:rsid w:val="00B06FDD"/>
    <w:rsid w:val="00B07356"/>
    <w:rsid w:val="00B073FD"/>
    <w:rsid w:val="00B075D8"/>
    <w:rsid w:val="00B07759"/>
    <w:rsid w:val="00B07781"/>
    <w:rsid w:val="00B07A80"/>
    <w:rsid w:val="00B07D0B"/>
    <w:rsid w:val="00B10338"/>
    <w:rsid w:val="00B103CA"/>
    <w:rsid w:val="00B113DD"/>
    <w:rsid w:val="00B11756"/>
    <w:rsid w:val="00B11CD2"/>
    <w:rsid w:val="00B11FF3"/>
    <w:rsid w:val="00B12315"/>
    <w:rsid w:val="00B1252E"/>
    <w:rsid w:val="00B1254F"/>
    <w:rsid w:val="00B125B4"/>
    <w:rsid w:val="00B12904"/>
    <w:rsid w:val="00B12B9C"/>
    <w:rsid w:val="00B12D3F"/>
    <w:rsid w:val="00B12D7B"/>
    <w:rsid w:val="00B12EBA"/>
    <w:rsid w:val="00B13215"/>
    <w:rsid w:val="00B13372"/>
    <w:rsid w:val="00B13380"/>
    <w:rsid w:val="00B13993"/>
    <w:rsid w:val="00B13E5E"/>
    <w:rsid w:val="00B13F02"/>
    <w:rsid w:val="00B13F3A"/>
    <w:rsid w:val="00B1429E"/>
    <w:rsid w:val="00B1431C"/>
    <w:rsid w:val="00B14364"/>
    <w:rsid w:val="00B14512"/>
    <w:rsid w:val="00B1454C"/>
    <w:rsid w:val="00B14A08"/>
    <w:rsid w:val="00B14BAD"/>
    <w:rsid w:val="00B14C1A"/>
    <w:rsid w:val="00B14D2B"/>
    <w:rsid w:val="00B15097"/>
    <w:rsid w:val="00B1521D"/>
    <w:rsid w:val="00B15672"/>
    <w:rsid w:val="00B15822"/>
    <w:rsid w:val="00B15B33"/>
    <w:rsid w:val="00B165AC"/>
    <w:rsid w:val="00B16AF4"/>
    <w:rsid w:val="00B16F95"/>
    <w:rsid w:val="00B172DE"/>
    <w:rsid w:val="00B172FE"/>
    <w:rsid w:val="00B17612"/>
    <w:rsid w:val="00B17C45"/>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9EE"/>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439"/>
    <w:rsid w:val="00B25660"/>
    <w:rsid w:val="00B257CA"/>
    <w:rsid w:val="00B2590F"/>
    <w:rsid w:val="00B25AB0"/>
    <w:rsid w:val="00B25EA2"/>
    <w:rsid w:val="00B26183"/>
    <w:rsid w:val="00B262DC"/>
    <w:rsid w:val="00B267D9"/>
    <w:rsid w:val="00B267DB"/>
    <w:rsid w:val="00B269C4"/>
    <w:rsid w:val="00B272DD"/>
    <w:rsid w:val="00B272E1"/>
    <w:rsid w:val="00B27546"/>
    <w:rsid w:val="00B27686"/>
    <w:rsid w:val="00B27732"/>
    <w:rsid w:val="00B27ACF"/>
    <w:rsid w:val="00B27C76"/>
    <w:rsid w:val="00B27F79"/>
    <w:rsid w:val="00B27FFC"/>
    <w:rsid w:val="00B30084"/>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E6A"/>
    <w:rsid w:val="00B31F57"/>
    <w:rsid w:val="00B32367"/>
    <w:rsid w:val="00B3287A"/>
    <w:rsid w:val="00B32BE7"/>
    <w:rsid w:val="00B3306A"/>
    <w:rsid w:val="00B330D2"/>
    <w:rsid w:val="00B3373B"/>
    <w:rsid w:val="00B33903"/>
    <w:rsid w:val="00B33986"/>
    <w:rsid w:val="00B33A51"/>
    <w:rsid w:val="00B3409D"/>
    <w:rsid w:val="00B34196"/>
    <w:rsid w:val="00B3430C"/>
    <w:rsid w:val="00B34464"/>
    <w:rsid w:val="00B346CB"/>
    <w:rsid w:val="00B34902"/>
    <w:rsid w:val="00B34B0B"/>
    <w:rsid w:val="00B34B0D"/>
    <w:rsid w:val="00B34B3E"/>
    <w:rsid w:val="00B34D13"/>
    <w:rsid w:val="00B34FE0"/>
    <w:rsid w:val="00B3506A"/>
    <w:rsid w:val="00B35590"/>
    <w:rsid w:val="00B35A9B"/>
    <w:rsid w:val="00B361B6"/>
    <w:rsid w:val="00B366BB"/>
    <w:rsid w:val="00B3705D"/>
    <w:rsid w:val="00B373CA"/>
    <w:rsid w:val="00B37523"/>
    <w:rsid w:val="00B37580"/>
    <w:rsid w:val="00B37B60"/>
    <w:rsid w:val="00B37DFE"/>
    <w:rsid w:val="00B40221"/>
    <w:rsid w:val="00B403B1"/>
    <w:rsid w:val="00B40782"/>
    <w:rsid w:val="00B407D3"/>
    <w:rsid w:val="00B40F77"/>
    <w:rsid w:val="00B412C0"/>
    <w:rsid w:val="00B412CE"/>
    <w:rsid w:val="00B4131F"/>
    <w:rsid w:val="00B41659"/>
    <w:rsid w:val="00B41B40"/>
    <w:rsid w:val="00B41CDD"/>
    <w:rsid w:val="00B41E6A"/>
    <w:rsid w:val="00B42885"/>
    <w:rsid w:val="00B42929"/>
    <w:rsid w:val="00B42A21"/>
    <w:rsid w:val="00B42ABC"/>
    <w:rsid w:val="00B42B74"/>
    <w:rsid w:val="00B42DA2"/>
    <w:rsid w:val="00B43318"/>
    <w:rsid w:val="00B43396"/>
    <w:rsid w:val="00B433BF"/>
    <w:rsid w:val="00B435ED"/>
    <w:rsid w:val="00B435EE"/>
    <w:rsid w:val="00B4376F"/>
    <w:rsid w:val="00B43ACB"/>
    <w:rsid w:val="00B43CA8"/>
    <w:rsid w:val="00B43DED"/>
    <w:rsid w:val="00B43E48"/>
    <w:rsid w:val="00B44090"/>
    <w:rsid w:val="00B446C4"/>
    <w:rsid w:val="00B44990"/>
    <w:rsid w:val="00B45024"/>
    <w:rsid w:val="00B451C1"/>
    <w:rsid w:val="00B451D5"/>
    <w:rsid w:val="00B45308"/>
    <w:rsid w:val="00B455A6"/>
    <w:rsid w:val="00B45852"/>
    <w:rsid w:val="00B45A11"/>
    <w:rsid w:val="00B45B41"/>
    <w:rsid w:val="00B45DAC"/>
    <w:rsid w:val="00B45FF6"/>
    <w:rsid w:val="00B46279"/>
    <w:rsid w:val="00B46434"/>
    <w:rsid w:val="00B46534"/>
    <w:rsid w:val="00B46634"/>
    <w:rsid w:val="00B46732"/>
    <w:rsid w:val="00B46EE0"/>
    <w:rsid w:val="00B47009"/>
    <w:rsid w:val="00B477AC"/>
    <w:rsid w:val="00B47903"/>
    <w:rsid w:val="00B47915"/>
    <w:rsid w:val="00B47967"/>
    <w:rsid w:val="00B479E9"/>
    <w:rsid w:val="00B47BE7"/>
    <w:rsid w:val="00B5049F"/>
    <w:rsid w:val="00B5056A"/>
    <w:rsid w:val="00B508B8"/>
    <w:rsid w:val="00B50DA6"/>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838"/>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2B9"/>
    <w:rsid w:val="00B559AB"/>
    <w:rsid w:val="00B559B5"/>
    <w:rsid w:val="00B55CE0"/>
    <w:rsid w:val="00B55E70"/>
    <w:rsid w:val="00B55FDC"/>
    <w:rsid w:val="00B56105"/>
    <w:rsid w:val="00B5626C"/>
    <w:rsid w:val="00B563A7"/>
    <w:rsid w:val="00B56404"/>
    <w:rsid w:val="00B56DE4"/>
    <w:rsid w:val="00B56E36"/>
    <w:rsid w:val="00B56F85"/>
    <w:rsid w:val="00B5717B"/>
    <w:rsid w:val="00B571C7"/>
    <w:rsid w:val="00B57477"/>
    <w:rsid w:val="00B574C7"/>
    <w:rsid w:val="00B57DCA"/>
    <w:rsid w:val="00B57E3C"/>
    <w:rsid w:val="00B57F5C"/>
    <w:rsid w:val="00B60008"/>
    <w:rsid w:val="00B6006A"/>
    <w:rsid w:val="00B604C2"/>
    <w:rsid w:val="00B60694"/>
    <w:rsid w:val="00B60BA4"/>
    <w:rsid w:val="00B60C43"/>
    <w:rsid w:val="00B60DA5"/>
    <w:rsid w:val="00B61129"/>
    <w:rsid w:val="00B61147"/>
    <w:rsid w:val="00B612DF"/>
    <w:rsid w:val="00B6173B"/>
    <w:rsid w:val="00B61864"/>
    <w:rsid w:val="00B61D37"/>
    <w:rsid w:val="00B61DDF"/>
    <w:rsid w:val="00B61DE8"/>
    <w:rsid w:val="00B624E5"/>
    <w:rsid w:val="00B62808"/>
    <w:rsid w:val="00B62B64"/>
    <w:rsid w:val="00B62BE2"/>
    <w:rsid w:val="00B62CFB"/>
    <w:rsid w:val="00B62F0B"/>
    <w:rsid w:val="00B63069"/>
    <w:rsid w:val="00B630A7"/>
    <w:rsid w:val="00B63173"/>
    <w:rsid w:val="00B631D4"/>
    <w:rsid w:val="00B63285"/>
    <w:rsid w:val="00B632AA"/>
    <w:rsid w:val="00B633C9"/>
    <w:rsid w:val="00B63569"/>
    <w:rsid w:val="00B639B9"/>
    <w:rsid w:val="00B63AE0"/>
    <w:rsid w:val="00B63BBD"/>
    <w:rsid w:val="00B63DB5"/>
    <w:rsid w:val="00B63EE8"/>
    <w:rsid w:val="00B641B1"/>
    <w:rsid w:val="00B641F9"/>
    <w:rsid w:val="00B64268"/>
    <w:rsid w:val="00B64437"/>
    <w:rsid w:val="00B649E3"/>
    <w:rsid w:val="00B64DA2"/>
    <w:rsid w:val="00B64E1F"/>
    <w:rsid w:val="00B652DF"/>
    <w:rsid w:val="00B65939"/>
    <w:rsid w:val="00B659EF"/>
    <w:rsid w:val="00B65C44"/>
    <w:rsid w:val="00B65E98"/>
    <w:rsid w:val="00B660DE"/>
    <w:rsid w:val="00B6636A"/>
    <w:rsid w:val="00B667E9"/>
    <w:rsid w:val="00B66954"/>
    <w:rsid w:val="00B66AFE"/>
    <w:rsid w:val="00B66C42"/>
    <w:rsid w:val="00B67285"/>
    <w:rsid w:val="00B67293"/>
    <w:rsid w:val="00B672E2"/>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B22"/>
    <w:rsid w:val="00B70C23"/>
    <w:rsid w:val="00B70C6F"/>
    <w:rsid w:val="00B70E24"/>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4A"/>
    <w:rsid w:val="00B76AE2"/>
    <w:rsid w:val="00B7718E"/>
    <w:rsid w:val="00B7732E"/>
    <w:rsid w:val="00B77D60"/>
    <w:rsid w:val="00B77DB8"/>
    <w:rsid w:val="00B77EBF"/>
    <w:rsid w:val="00B803E6"/>
    <w:rsid w:val="00B80964"/>
    <w:rsid w:val="00B80AAC"/>
    <w:rsid w:val="00B80C96"/>
    <w:rsid w:val="00B814CD"/>
    <w:rsid w:val="00B8154D"/>
    <w:rsid w:val="00B815C2"/>
    <w:rsid w:val="00B81B31"/>
    <w:rsid w:val="00B81BE0"/>
    <w:rsid w:val="00B81E9C"/>
    <w:rsid w:val="00B81F1C"/>
    <w:rsid w:val="00B82068"/>
    <w:rsid w:val="00B82112"/>
    <w:rsid w:val="00B82737"/>
    <w:rsid w:val="00B8277F"/>
    <w:rsid w:val="00B833B7"/>
    <w:rsid w:val="00B8365A"/>
    <w:rsid w:val="00B8369D"/>
    <w:rsid w:val="00B836FF"/>
    <w:rsid w:val="00B83DA3"/>
    <w:rsid w:val="00B83ED8"/>
    <w:rsid w:val="00B8409C"/>
    <w:rsid w:val="00B840D4"/>
    <w:rsid w:val="00B843B5"/>
    <w:rsid w:val="00B845C4"/>
    <w:rsid w:val="00B8467B"/>
    <w:rsid w:val="00B847F7"/>
    <w:rsid w:val="00B84819"/>
    <w:rsid w:val="00B84A0E"/>
    <w:rsid w:val="00B84B7A"/>
    <w:rsid w:val="00B84BD8"/>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6B"/>
    <w:rsid w:val="00B87FBC"/>
    <w:rsid w:val="00B9024B"/>
    <w:rsid w:val="00B903D9"/>
    <w:rsid w:val="00B9047A"/>
    <w:rsid w:val="00B906E9"/>
    <w:rsid w:val="00B9093F"/>
    <w:rsid w:val="00B90C68"/>
    <w:rsid w:val="00B90CF0"/>
    <w:rsid w:val="00B910F4"/>
    <w:rsid w:val="00B916D2"/>
    <w:rsid w:val="00B91784"/>
    <w:rsid w:val="00B919C7"/>
    <w:rsid w:val="00B91A7E"/>
    <w:rsid w:val="00B91AF2"/>
    <w:rsid w:val="00B91F3A"/>
    <w:rsid w:val="00B91F9A"/>
    <w:rsid w:val="00B920B3"/>
    <w:rsid w:val="00B9218E"/>
    <w:rsid w:val="00B9289D"/>
    <w:rsid w:val="00B92A0C"/>
    <w:rsid w:val="00B92A9F"/>
    <w:rsid w:val="00B92C95"/>
    <w:rsid w:val="00B92CDB"/>
    <w:rsid w:val="00B92F24"/>
    <w:rsid w:val="00B93401"/>
    <w:rsid w:val="00B9366C"/>
    <w:rsid w:val="00B93999"/>
    <w:rsid w:val="00B940DE"/>
    <w:rsid w:val="00B94DA7"/>
    <w:rsid w:val="00B94EA4"/>
    <w:rsid w:val="00B950D6"/>
    <w:rsid w:val="00B9511E"/>
    <w:rsid w:val="00B958C0"/>
    <w:rsid w:val="00B9598D"/>
    <w:rsid w:val="00B95B3A"/>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6CF"/>
    <w:rsid w:val="00B97801"/>
    <w:rsid w:val="00B9780F"/>
    <w:rsid w:val="00B9795C"/>
    <w:rsid w:val="00B97CDE"/>
    <w:rsid w:val="00B97ECC"/>
    <w:rsid w:val="00B97FB7"/>
    <w:rsid w:val="00BA0355"/>
    <w:rsid w:val="00BA0483"/>
    <w:rsid w:val="00BA0DAF"/>
    <w:rsid w:val="00BA10EB"/>
    <w:rsid w:val="00BA120D"/>
    <w:rsid w:val="00BA16E0"/>
    <w:rsid w:val="00BA1800"/>
    <w:rsid w:val="00BA1828"/>
    <w:rsid w:val="00BA1EA3"/>
    <w:rsid w:val="00BA1ECA"/>
    <w:rsid w:val="00BA203C"/>
    <w:rsid w:val="00BA20B2"/>
    <w:rsid w:val="00BA2281"/>
    <w:rsid w:val="00BA25BD"/>
    <w:rsid w:val="00BA297B"/>
    <w:rsid w:val="00BA2B45"/>
    <w:rsid w:val="00BA2B6A"/>
    <w:rsid w:val="00BA2C03"/>
    <w:rsid w:val="00BA2F74"/>
    <w:rsid w:val="00BA305B"/>
    <w:rsid w:val="00BA3494"/>
    <w:rsid w:val="00BA3A00"/>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21"/>
    <w:rsid w:val="00BB2ED8"/>
    <w:rsid w:val="00BB301D"/>
    <w:rsid w:val="00BB307F"/>
    <w:rsid w:val="00BB3191"/>
    <w:rsid w:val="00BB3B3D"/>
    <w:rsid w:val="00BB3B41"/>
    <w:rsid w:val="00BB3B54"/>
    <w:rsid w:val="00BB3D04"/>
    <w:rsid w:val="00BB3D7A"/>
    <w:rsid w:val="00BB43BD"/>
    <w:rsid w:val="00BB4538"/>
    <w:rsid w:val="00BB478B"/>
    <w:rsid w:val="00BB4873"/>
    <w:rsid w:val="00BB4E05"/>
    <w:rsid w:val="00BB4F15"/>
    <w:rsid w:val="00BB512A"/>
    <w:rsid w:val="00BB5180"/>
    <w:rsid w:val="00BB52C4"/>
    <w:rsid w:val="00BB559C"/>
    <w:rsid w:val="00BB5C88"/>
    <w:rsid w:val="00BB5EFA"/>
    <w:rsid w:val="00BB5F85"/>
    <w:rsid w:val="00BB6450"/>
    <w:rsid w:val="00BB64CB"/>
    <w:rsid w:val="00BB66B0"/>
    <w:rsid w:val="00BB6DB9"/>
    <w:rsid w:val="00BB6E82"/>
    <w:rsid w:val="00BB6F30"/>
    <w:rsid w:val="00BB6FE2"/>
    <w:rsid w:val="00BB7070"/>
    <w:rsid w:val="00BB72AE"/>
    <w:rsid w:val="00BB72DF"/>
    <w:rsid w:val="00BB74B1"/>
    <w:rsid w:val="00BB76A9"/>
    <w:rsid w:val="00BB7999"/>
    <w:rsid w:val="00BB7AB0"/>
    <w:rsid w:val="00BB7C7D"/>
    <w:rsid w:val="00BB7D11"/>
    <w:rsid w:val="00BC0218"/>
    <w:rsid w:val="00BC040D"/>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2B83"/>
    <w:rsid w:val="00BC3031"/>
    <w:rsid w:val="00BC3378"/>
    <w:rsid w:val="00BC35AF"/>
    <w:rsid w:val="00BC3623"/>
    <w:rsid w:val="00BC3629"/>
    <w:rsid w:val="00BC3855"/>
    <w:rsid w:val="00BC3875"/>
    <w:rsid w:val="00BC3A2F"/>
    <w:rsid w:val="00BC3DB1"/>
    <w:rsid w:val="00BC44F3"/>
    <w:rsid w:val="00BC4B2A"/>
    <w:rsid w:val="00BC4E97"/>
    <w:rsid w:val="00BC578A"/>
    <w:rsid w:val="00BC57F9"/>
    <w:rsid w:val="00BC5907"/>
    <w:rsid w:val="00BC59C1"/>
    <w:rsid w:val="00BC5C70"/>
    <w:rsid w:val="00BC5F7D"/>
    <w:rsid w:val="00BC5FAB"/>
    <w:rsid w:val="00BC62B8"/>
    <w:rsid w:val="00BC6513"/>
    <w:rsid w:val="00BC6596"/>
    <w:rsid w:val="00BC6663"/>
    <w:rsid w:val="00BC698D"/>
    <w:rsid w:val="00BC6C0E"/>
    <w:rsid w:val="00BC6C70"/>
    <w:rsid w:val="00BC6E11"/>
    <w:rsid w:val="00BC7225"/>
    <w:rsid w:val="00BC73AE"/>
    <w:rsid w:val="00BC747E"/>
    <w:rsid w:val="00BC75CF"/>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C20"/>
    <w:rsid w:val="00BD4DB1"/>
    <w:rsid w:val="00BD5157"/>
    <w:rsid w:val="00BD5177"/>
    <w:rsid w:val="00BD51AE"/>
    <w:rsid w:val="00BD5252"/>
    <w:rsid w:val="00BD5336"/>
    <w:rsid w:val="00BD556F"/>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114"/>
    <w:rsid w:val="00BE0318"/>
    <w:rsid w:val="00BE078C"/>
    <w:rsid w:val="00BE0ACB"/>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4F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81"/>
    <w:rsid w:val="00BE68F1"/>
    <w:rsid w:val="00BE68FA"/>
    <w:rsid w:val="00BE6925"/>
    <w:rsid w:val="00BE69F5"/>
    <w:rsid w:val="00BE6BA3"/>
    <w:rsid w:val="00BE6BF8"/>
    <w:rsid w:val="00BE6E7E"/>
    <w:rsid w:val="00BE7196"/>
    <w:rsid w:val="00BE71F5"/>
    <w:rsid w:val="00BE7D49"/>
    <w:rsid w:val="00BE7EE2"/>
    <w:rsid w:val="00BF0183"/>
    <w:rsid w:val="00BF01C6"/>
    <w:rsid w:val="00BF0412"/>
    <w:rsid w:val="00BF06F0"/>
    <w:rsid w:val="00BF07F5"/>
    <w:rsid w:val="00BF0DFC"/>
    <w:rsid w:val="00BF11C3"/>
    <w:rsid w:val="00BF12B9"/>
    <w:rsid w:val="00BF16CC"/>
    <w:rsid w:val="00BF1ED8"/>
    <w:rsid w:val="00BF2144"/>
    <w:rsid w:val="00BF216F"/>
    <w:rsid w:val="00BF2198"/>
    <w:rsid w:val="00BF21AD"/>
    <w:rsid w:val="00BF2301"/>
    <w:rsid w:val="00BF264D"/>
    <w:rsid w:val="00BF272D"/>
    <w:rsid w:val="00BF294B"/>
    <w:rsid w:val="00BF2B41"/>
    <w:rsid w:val="00BF2D38"/>
    <w:rsid w:val="00BF2DF0"/>
    <w:rsid w:val="00BF333A"/>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CE8"/>
    <w:rsid w:val="00BF5D26"/>
    <w:rsid w:val="00BF5EB5"/>
    <w:rsid w:val="00BF5F10"/>
    <w:rsid w:val="00BF611E"/>
    <w:rsid w:val="00BF659F"/>
    <w:rsid w:val="00BF70A6"/>
    <w:rsid w:val="00BF7277"/>
    <w:rsid w:val="00BF72E9"/>
    <w:rsid w:val="00BF735D"/>
    <w:rsid w:val="00BF7474"/>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AF"/>
    <w:rsid w:val="00C01FF0"/>
    <w:rsid w:val="00C02174"/>
    <w:rsid w:val="00C0278F"/>
    <w:rsid w:val="00C029D5"/>
    <w:rsid w:val="00C02B99"/>
    <w:rsid w:val="00C02C99"/>
    <w:rsid w:val="00C02EE2"/>
    <w:rsid w:val="00C03026"/>
    <w:rsid w:val="00C030EB"/>
    <w:rsid w:val="00C03297"/>
    <w:rsid w:val="00C03779"/>
    <w:rsid w:val="00C037A3"/>
    <w:rsid w:val="00C03882"/>
    <w:rsid w:val="00C03D37"/>
    <w:rsid w:val="00C03D6B"/>
    <w:rsid w:val="00C03ECA"/>
    <w:rsid w:val="00C03FAF"/>
    <w:rsid w:val="00C03FC0"/>
    <w:rsid w:val="00C04089"/>
    <w:rsid w:val="00C043C6"/>
    <w:rsid w:val="00C04962"/>
    <w:rsid w:val="00C04AC7"/>
    <w:rsid w:val="00C04AE5"/>
    <w:rsid w:val="00C04C1B"/>
    <w:rsid w:val="00C04E1E"/>
    <w:rsid w:val="00C04E85"/>
    <w:rsid w:val="00C04FEC"/>
    <w:rsid w:val="00C053A3"/>
    <w:rsid w:val="00C0572E"/>
    <w:rsid w:val="00C05B88"/>
    <w:rsid w:val="00C05CF3"/>
    <w:rsid w:val="00C05D66"/>
    <w:rsid w:val="00C05D6B"/>
    <w:rsid w:val="00C060E1"/>
    <w:rsid w:val="00C0632B"/>
    <w:rsid w:val="00C063F0"/>
    <w:rsid w:val="00C068CF"/>
    <w:rsid w:val="00C06BA8"/>
    <w:rsid w:val="00C06C8F"/>
    <w:rsid w:val="00C0711B"/>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48D"/>
    <w:rsid w:val="00C117BE"/>
    <w:rsid w:val="00C11916"/>
    <w:rsid w:val="00C12019"/>
    <w:rsid w:val="00C120B1"/>
    <w:rsid w:val="00C1234E"/>
    <w:rsid w:val="00C12381"/>
    <w:rsid w:val="00C123AC"/>
    <w:rsid w:val="00C123DF"/>
    <w:rsid w:val="00C126B6"/>
    <w:rsid w:val="00C12B62"/>
    <w:rsid w:val="00C1350B"/>
    <w:rsid w:val="00C13655"/>
    <w:rsid w:val="00C13A41"/>
    <w:rsid w:val="00C13B55"/>
    <w:rsid w:val="00C13C62"/>
    <w:rsid w:val="00C1423F"/>
    <w:rsid w:val="00C14C6D"/>
    <w:rsid w:val="00C14CAB"/>
    <w:rsid w:val="00C14E34"/>
    <w:rsid w:val="00C15A0D"/>
    <w:rsid w:val="00C15AA3"/>
    <w:rsid w:val="00C15B3E"/>
    <w:rsid w:val="00C15E0B"/>
    <w:rsid w:val="00C163AC"/>
    <w:rsid w:val="00C1655B"/>
    <w:rsid w:val="00C1686D"/>
    <w:rsid w:val="00C16B50"/>
    <w:rsid w:val="00C16E96"/>
    <w:rsid w:val="00C170B2"/>
    <w:rsid w:val="00C172C3"/>
    <w:rsid w:val="00C17311"/>
    <w:rsid w:val="00C173BD"/>
    <w:rsid w:val="00C17596"/>
    <w:rsid w:val="00C178C1"/>
    <w:rsid w:val="00C17BCE"/>
    <w:rsid w:val="00C17C3F"/>
    <w:rsid w:val="00C204CF"/>
    <w:rsid w:val="00C20560"/>
    <w:rsid w:val="00C20665"/>
    <w:rsid w:val="00C2085F"/>
    <w:rsid w:val="00C20B09"/>
    <w:rsid w:val="00C20B7F"/>
    <w:rsid w:val="00C2105A"/>
    <w:rsid w:val="00C21185"/>
    <w:rsid w:val="00C214D0"/>
    <w:rsid w:val="00C21943"/>
    <w:rsid w:val="00C21F01"/>
    <w:rsid w:val="00C21F17"/>
    <w:rsid w:val="00C22012"/>
    <w:rsid w:val="00C22122"/>
    <w:rsid w:val="00C223DC"/>
    <w:rsid w:val="00C224F8"/>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1E3"/>
    <w:rsid w:val="00C26576"/>
    <w:rsid w:val="00C265FC"/>
    <w:rsid w:val="00C266F3"/>
    <w:rsid w:val="00C26C18"/>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2F91"/>
    <w:rsid w:val="00C3370B"/>
    <w:rsid w:val="00C3384E"/>
    <w:rsid w:val="00C33B44"/>
    <w:rsid w:val="00C33C08"/>
    <w:rsid w:val="00C33D27"/>
    <w:rsid w:val="00C33D8E"/>
    <w:rsid w:val="00C33E60"/>
    <w:rsid w:val="00C341E5"/>
    <w:rsid w:val="00C3442F"/>
    <w:rsid w:val="00C34DA7"/>
    <w:rsid w:val="00C34E7E"/>
    <w:rsid w:val="00C35693"/>
    <w:rsid w:val="00C35BF1"/>
    <w:rsid w:val="00C35DD9"/>
    <w:rsid w:val="00C35EC7"/>
    <w:rsid w:val="00C361F4"/>
    <w:rsid w:val="00C366CB"/>
    <w:rsid w:val="00C367A9"/>
    <w:rsid w:val="00C367E8"/>
    <w:rsid w:val="00C36D69"/>
    <w:rsid w:val="00C37033"/>
    <w:rsid w:val="00C37042"/>
    <w:rsid w:val="00C374AF"/>
    <w:rsid w:val="00C37665"/>
    <w:rsid w:val="00C378D4"/>
    <w:rsid w:val="00C37920"/>
    <w:rsid w:val="00C4003A"/>
    <w:rsid w:val="00C40491"/>
    <w:rsid w:val="00C409F8"/>
    <w:rsid w:val="00C4111D"/>
    <w:rsid w:val="00C41164"/>
    <w:rsid w:val="00C4133A"/>
    <w:rsid w:val="00C415D1"/>
    <w:rsid w:val="00C416FA"/>
    <w:rsid w:val="00C4194A"/>
    <w:rsid w:val="00C41F4F"/>
    <w:rsid w:val="00C4210C"/>
    <w:rsid w:val="00C421E8"/>
    <w:rsid w:val="00C4252E"/>
    <w:rsid w:val="00C42733"/>
    <w:rsid w:val="00C42915"/>
    <w:rsid w:val="00C42B6A"/>
    <w:rsid w:val="00C42F4B"/>
    <w:rsid w:val="00C43482"/>
    <w:rsid w:val="00C43533"/>
    <w:rsid w:val="00C435AB"/>
    <w:rsid w:val="00C438B6"/>
    <w:rsid w:val="00C43D37"/>
    <w:rsid w:val="00C44089"/>
    <w:rsid w:val="00C440DF"/>
    <w:rsid w:val="00C4420D"/>
    <w:rsid w:val="00C44314"/>
    <w:rsid w:val="00C44689"/>
    <w:rsid w:val="00C44ABA"/>
    <w:rsid w:val="00C44B7B"/>
    <w:rsid w:val="00C44D1E"/>
    <w:rsid w:val="00C44D2E"/>
    <w:rsid w:val="00C44ECF"/>
    <w:rsid w:val="00C44FCB"/>
    <w:rsid w:val="00C450E9"/>
    <w:rsid w:val="00C4550A"/>
    <w:rsid w:val="00C45B6E"/>
    <w:rsid w:val="00C45F02"/>
    <w:rsid w:val="00C45FF2"/>
    <w:rsid w:val="00C46354"/>
    <w:rsid w:val="00C46661"/>
    <w:rsid w:val="00C46BAC"/>
    <w:rsid w:val="00C46D28"/>
    <w:rsid w:val="00C4712F"/>
    <w:rsid w:val="00C47167"/>
    <w:rsid w:val="00C473CE"/>
    <w:rsid w:val="00C474B5"/>
    <w:rsid w:val="00C476B3"/>
    <w:rsid w:val="00C47734"/>
    <w:rsid w:val="00C478A6"/>
    <w:rsid w:val="00C503C3"/>
    <w:rsid w:val="00C50787"/>
    <w:rsid w:val="00C5080C"/>
    <w:rsid w:val="00C5085E"/>
    <w:rsid w:val="00C515EF"/>
    <w:rsid w:val="00C517DE"/>
    <w:rsid w:val="00C517EF"/>
    <w:rsid w:val="00C518BA"/>
    <w:rsid w:val="00C51D16"/>
    <w:rsid w:val="00C51E90"/>
    <w:rsid w:val="00C51EE3"/>
    <w:rsid w:val="00C51FFB"/>
    <w:rsid w:val="00C523C0"/>
    <w:rsid w:val="00C52401"/>
    <w:rsid w:val="00C525A0"/>
    <w:rsid w:val="00C53027"/>
    <w:rsid w:val="00C53067"/>
    <w:rsid w:val="00C53EDE"/>
    <w:rsid w:val="00C53FD6"/>
    <w:rsid w:val="00C54331"/>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3A5"/>
    <w:rsid w:val="00C5746D"/>
    <w:rsid w:val="00C5768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200C"/>
    <w:rsid w:val="00C62051"/>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164"/>
    <w:rsid w:val="00C65359"/>
    <w:rsid w:val="00C65419"/>
    <w:rsid w:val="00C6559C"/>
    <w:rsid w:val="00C65609"/>
    <w:rsid w:val="00C656B2"/>
    <w:rsid w:val="00C658AB"/>
    <w:rsid w:val="00C6598D"/>
    <w:rsid w:val="00C65C43"/>
    <w:rsid w:val="00C6612E"/>
    <w:rsid w:val="00C663BF"/>
    <w:rsid w:val="00C66893"/>
    <w:rsid w:val="00C668C1"/>
    <w:rsid w:val="00C67020"/>
    <w:rsid w:val="00C673EF"/>
    <w:rsid w:val="00C674F3"/>
    <w:rsid w:val="00C6799A"/>
    <w:rsid w:val="00C67AEC"/>
    <w:rsid w:val="00C67EFD"/>
    <w:rsid w:val="00C700C0"/>
    <w:rsid w:val="00C703C8"/>
    <w:rsid w:val="00C7079F"/>
    <w:rsid w:val="00C70864"/>
    <w:rsid w:val="00C71590"/>
    <w:rsid w:val="00C71631"/>
    <w:rsid w:val="00C7166B"/>
    <w:rsid w:val="00C71906"/>
    <w:rsid w:val="00C724E8"/>
    <w:rsid w:val="00C7251A"/>
    <w:rsid w:val="00C72556"/>
    <w:rsid w:val="00C72A09"/>
    <w:rsid w:val="00C72AB7"/>
    <w:rsid w:val="00C7301F"/>
    <w:rsid w:val="00C7313D"/>
    <w:rsid w:val="00C7384B"/>
    <w:rsid w:val="00C73D61"/>
    <w:rsid w:val="00C73F1D"/>
    <w:rsid w:val="00C74347"/>
    <w:rsid w:val="00C74C26"/>
    <w:rsid w:val="00C74D42"/>
    <w:rsid w:val="00C74ED3"/>
    <w:rsid w:val="00C75487"/>
    <w:rsid w:val="00C75861"/>
    <w:rsid w:val="00C75A33"/>
    <w:rsid w:val="00C75CA8"/>
    <w:rsid w:val="00C75CD7"/>
    <w:rsid w:val="00C75E93"/>
    <w:rsid w:val="00C75FC0"/>
    <w:rsid w:val="00C75FCA"/>
    <w:rsid w:val="00C761B3"/>
    <w:rsid w:val="00C76522"/>
    <w:rsid w:val="00C766E6"/>
    <w:rsid w:val="00C772E6"/>
    <w:rsid w:val="00C7778C"/>
    <w:rsid w:val="00C7787C"/>
    <w:rsid w:val="00C77CA7"/>
    <w:rsid w:val="00C77F32"/>
    <w:rsid w:val="00C77F58"/>
    <w:rsid w:val="00C800FD"/>
    <w:rsid w:val="00C801A9"/>
    <w:rsid w:val="00C80847"/>
    <w:rsid w:val="00C80985"/>
    <w:rsid w:val="00C80987"/>
    <w:rsid w:val="00C80A6D"/>
    <w:rsid w:val="00C80BF5"/>
    <w:rsid w:val="00C80F7A"/>
    <w:rsid w:val="00C81439"/>
    <w:rsid w:val="00C815D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323A"/>
    <w:rsid w:val="00C832FB"/>
    <w:rsid w:val="00C83380"/>
    <w:rsid w:val="00C83975"/>
    <w:rsid w:val="00C83E0E"/>
    <w:rsid w:val="00C83E5E"/>
    <w:rsid w:val="00C84742"/>
    <w:rsid w:val="00C8485E"/>
    <w:rsid w:val="00C849FA"/>
    <w:rsid w:val="00C84A6F"/>
    <w:rsid w:val="00C84C4E"/>
    <w:rsid w:val="00C84EB4"/>
    <w:rsid w:val="00C85113"/>
    <w:rsid w:val="00C8553F"/>
    <w:rsid w:val="00C85C00"/>
    <w:rsid w:val="00C85C33"/>
    <w:rsid w:val="00C85C3D"/>
    <w:rsid w:val="00C85C72"/>
    <w:rsid w:val="00C85C9E"/>
    <w:rsid w:val="00C85E0B"/>
    <w:rsid w:val="00C85E36"/>
    <w:rsid w:val="00C85EC0"/>
    <w:rsid w:val="00C86029"/>
    <w:rsid w:val="00C864E5"/>
    <w:rsid w:val="00C86831"/>
    <w:rsid w:val="00C86893"/>
    <w:rsid w:val="00C868E0"/>
    <w:rsid w:val="00C86BDD"/>
    <w:rsid w:val="00C86D98"/>
    <w:rsid w:val="00C86F68"/>
    <w:rsid w:val="00C87B28"/>
    <w:rsid w:val="00C87CAF"/>
    <w:rsid w:val="00C87FA4"/>
    <w:rsid w:val="00C90297"/>
    <w:rsid w:val="00C9029C"/>
    <w:rsid w:val="00C90955"/>
    <w:rsid w:val="00C90ADA"/>
    <w:rsid w:val="00C913AC"/>
    <w:rsid w:val="00C91915"/>
    <w:rsid w:val="00C91CB3"/>
    <w:rsid w:val="00C91CB4"/>
    <w:rsid w:val="00C91E88"/>
    <w:rsid w:val="00C920BE"/>
    <w:rsid w:val="00C92224"/>
    <w:rsid w:val="00C92255"/>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0B7"/>
    <w:rsid w:val="00CA1803"/>
    <w:rsid w:val="00CA18FF"/>
    <w:rsid w:val="00CA1EBD"/>
    <w:rsid w:val="00CA21D4"/>
    <w:rsid w:val="00CA2256"/>
    <w:rsid w:val="00CA25B8"/>
    <w:rsid w:val="00CA2C7C"/>
    <w:rsid w:val="00CA388D"/>
    <w:rsid w:val="00CA3918"/>
    <w:rsid w:val="00CA3BE6"/>
    <w:rsid w:val="00CA43C5"/>
    <w:rsid w:val="00CA43CA"/>
    <w:rsid w:val="00CA4883"/>
    <w:rsid w:val="00CA4B18"/>
    <w:rsid w:val="00CA4B80"/>
    <w:rsid w:val="00CA4BFB"/>
    <w:rsid w:val="00CA4C39"/>
    <w:rsid w:val="00CA4D5C"/>
    <w:rsid w:val="00CA4E1C"/>
    <w:rsid w:val="00CA4FC2"/>
    <w:rsid w:val="00CA531A"/>
    <w:rsid w:val="00CA5489"/>
    <w:rsid w:val="00CA54D4"/>
    <w:rsid w:val="00CA54DA"/>
    <w:rsid w:val="00CA56E7"/>
    <w:rsid w:val="00CA608B"/>
    <w:rsid w:val="00CA62F3"/>
    <w:rsid w:val="00CA6754"/>
    <w:rsid w:val="00CA6DAD"/>
    <w:rsid w:val="00CA73E8"/>
    <w:rsid w:val="00CA752A"/>
    <w:rsid w:val="00CB0613"/>
    <w:rsid w:val="00CB071C"/>
    <w:rsid w:val="00CB0AA4"/>
    <w:rsid w:val="00CB0E4E"/>
    <w:rsid w:val="00CB0E62"/>
    <w:rsid w:val="00CB0F05"/>
    <w:rsid w:val="00CB1033"/>
    <w:rsid w:val="00CB108D"/>
    <w:rsid w:val="00CB120D"/>
    <w:rsid w:val="00CB14CF"/>
    <w:rsid w:val="00CB17BE"/>
    <w:rsid w:val="00CB1A3A"/>
    <w:rsid w:val="00CB23C3"/>
    <w:rsid w:val="00CB25A6"/>
    <w:rsid w:val="00CB2823"/>
    <w:rsid w:val="00CB2C88"/>
    <w:rsid w:val="00CB2CBC"/>
    <w:rsid w:val="00CB2CE4"/>
    <w:rsid w:val="00CB2D7A"/>
    <w:rsid w:val="00CB313D"/>
    <w:rsid w:val="00CB31E1"/>
    <w:rsid w:val="00CB37A1"/>
    <w:rsid w:val="00CB37B2"/>
    <w:rsid w:val="00CB3809"/>
    <w:rsid w:val="00CB381D"/>
    <w:rsid w:val="00CB3975"/>
    <w:rsid w:val="00CB3D0E"/>
    <w:rsid w:val="00CB3FD1"/>
    <w:rsid w:val="00CB3FD4"/>
    <w:rsid w:val="00CB40DB"/>
    <w:rsid w:val="00CB41FF"/>
    <w:rsid w:val="00CB42D0"/>
    <w:rsid w:val="00CB442B"/>
    <w:rsid w:val="00CB4490"/>
    <w:rsid w:val="00CB46A3"/>
    <w:rsid w:val="00CB46E3"/>
    <w:rsid w:val="00CB47FF"/>
    <w:rsid w:val="00CB4A28"/>
    <w:rsid w:val="00CB50AD"/>
    <w:rsid w:val="00CB58D4"/>
    <w:rsid w:val="00CB5D8F"/>
    <w:rsid w:val="00CB5F9C"/>
    <w:rsid w:val="00CB62C5"/>
    <w:rsid w:val="00CB638B"/>
    <w:rsid w:val="00CB65D5"/>
    <w:rsid w:val="00CB6CA2"/>
    <w:rsid w:val="00CB6E26"/>
    <w:rsid w:val="00CB6EFF"/>
    <w:rsid w:val="00CB6F12"/>
    <w:rsid w:val="00CB7190"/>
    <w:rsid w:val="00CB72F6"/>
    <w:rsid w:val="00CB7339"/>
    <w:rsid w:val="00CB7D34"/>
    <w:rsid w:val="00CB7D61"/>
    <w:rsid w:val="00CB7F96"/>
    <w:rsid w:val="00CC0125"/>
    <w:rsid w:val="00CC0228"/>
    <w:rsid w:val="00CC0A8B"/>
    <w:rsid w:val="00CC1386"/>
    <w:rsid w:val="00CC157B"/>
    <w:rsid w:val="00CC1670"/>
    <w:rsid w:val="00CC1C0D"/>
    <w:rsid w:val="00CC1E9E"/>
    <w:rsid w:val="00CC1EE8"/>
    <w:rsid w:val="00CC1F31"/>
    <w:rsid w:val="00CC212F"/>
    <w:rsid w:val="00CC21EC"/>
    <w:rsid w:val="00CC2827"/>
    <w:rsid w:val="00CC2A46"/>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BAB"/>
    <w:rsid w:val="00CC7E3A"/>
    <w:rsid w:val="00CD030C"/>
    <w:rsid w:val="00CD03E7"/>
    <w:rsid w:val="00CD0445"/>
    <w:rsid w:val="00CD060E"/>
    <w:rsid w:val="00CD065F"/>
    <w:rsid w:val="00CD09C6"/>
    <w:rsid w:val="00CD0E53"/>
    <w:rsid w:val="00CD1052"/>
    <w:rsid w:val="00CD107C"/>
    <w:rsid w:val="00CD10D5"/>
    <w:rsid w:val="00CD135C"/>
    <w:rsid w:val="00CD156A"/>
    <w:rsid w:val="00CD1779"/>
    <w:rsid w:val="00CD1894"/>
    <w:rsid w:val="00CD1AEE"/>
    <w:rsid w:val="00CD1E19"/>
    <w:rsid w:val="00CD2188"/>
    <w:rsid w:val="00CD23E3"/>
    <w:rsid w:val="00CD2568"/>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11"/>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278"/>
    <w:rsid w:val="00CD63D8"/>
    <w:rsid w:val="00CD6983"/>
    <w:rsid w:val="00CD69C9"/>
    <w:rsid w:val="00CD6D7E"/>
    <w:rsid w:val="00CD7068"/>
    <w:rsid w:val="00CD7104"/>
    <w:rsid w:val="00CD71C5"/>
    <w:rsid w:val="00CD71C9"/>
    <w:rsid w:val="00CD7C76"/>
    <w:rsid w:val="00CD7ED4"/>
    <w:rsid w:val="00CD7F7C"/>
    <w:rsid w:val="00CE038C"/>
    <w:rsid w:val="00CE0415"/>
    <w:rsid w:val="00CE05F2"/>
    <w:rsid w:val="00CE06BA"/>
    <w:rsid w:val="00CE084A"/>
    <w:rsid w:val="00CE0B49"/>
    <w:rsid w:val="00CE0CE7"/>
    <w:rsid w:val="00CE0D51"/>
    <w:rsid w:val="00CE0E62"/>
    <w:rsid w:val="00CE0F85"/>
    <w:rsid w:val="00CE157D"/>
    <w:rsid w:val="00CE1786"/>
    <w:rsid w:val="00CE17AF"/>
    <w:rsid w:val="00CE19DA"/>
    <w:rsid w:val="00CE1B94"/>
    <w:rsid w:val="00CE1BA7"/>
    <w:rsid w:val="00CE1DC1"/>
    <w:rsid w:val="00CE2085"/>
    <w:rsid w:val="00CE21FE"/>
    <w:rsid w:val="00CE229B"/>
    <w:rsid w:val="00CE2539"/>
    <w:rsid w:val="00CE256C"/>
    <w:rsid w:val="00CE25B2"/>
    <w:rsid w:val="00CE26FB"/>
    <w:rsid w:val="00CE2A2C"/>
    <w:rsid w:val="00CE2E71"/>
    <w:rsid w:val="00CE310D"/>
    <w:rsid w:val="00CE31AF"/>
    <w:rsid w:val="00CE3348"/>
    <w:rsid w:val="00CE34DC"/>
    <w:rsid w:val="00CE3777"/>
    <w:rsid w:val="00CE37ED"/>
    <w:rsid w:val="00CE40A8"/>
    <w:rsid w:val="00CE41C4"/>
    <w:rsid w:val="00CE424B"/>
    <w:rsid w:val="00CE430A"/>
    <w:rsid w:val="00CE43BE"/>
    <w:rsid w:val="00CE48CC"/>
    <w:rsid w:val="00CE4C57"/>
    <w:rsid w:val="00CE4D0E"/>
    <w:rsid w:val="00CE4E7A"/>
    <w:rsid w:val="00CE5636"/>
    <w:rsid w:val="00CE5D29"/>
    <w:rsid w:val="00CE5F66"/>
    <w:rsid w:val="00CE5F8F"/>
    <w:rsid w:val="00CE62DB"/>
    <w:rsid w:val="00CE64D4"/>
    <w:rsid w:val="00CE67BB"/>
    <w:rsid w:val="00CE6A34"/>
    <w:rsid w:val="00CE6B70"/>
    <w:rsid w:val="00CE7308"/>
    <w:rsid w:val="00CE759E"/>
    <w:rsid w:val="00CE7A51"/>
    <w:rsid w:val="00CE7C44"/>
    <w:rsid w:val="00CE7C7F"/>
    <w:rsid w:val="00CF0029"/>
    <w:rsid w:val="00CF00C5"/>
    <w:rsid w:val="00CF02E9"/>
    <w:rsid w:val="00CF06A7"/>
    <w:rsid w:val="00CF06F8"/>
    <w:rsid w:val="00CF0803"/>
    <w:rsid w:val="00CF0B4C"/>
    <w:rsid w:val="00CF0E25"/>
    <w:rsid w:val="00CF1432"/>
    <w:rsid w:val="00CF15C3"/>
    <w:rsid w:val="00CF15F3"/>
    <w:rsid w:val="00CF1985"/>
    <w:rsid w:val="00CF1B09"/>
    <w:rsid w:val="00CF1B22"/>
    <w:rsid w:val="00CF1C9C"/>
    <w:rsid w:val="00CF2896"/>
    <w:rsid w:val="00CF2A20"/>
    <w:rsid w:val="00CF2B6B"/>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D4E"/>
    <w:rsid w:val="00CF5F75"/>
    <w:rsid w:val="00CF604F"/>
    <w:rsid w:val="00CF61A8"/>
    <w:rsid w:val="00CF6350"/>
    <w:rsid w:val="00CF6516"/>
    <w:rsid w:val="00CF6596"/>
    <w:rsid w:val="00CF6782"/>
    <w:rsid w:val="00CF6790"/>
    <w:rsid w:val="00CF67BC"/>
    <w:rsid w:val="00CF6989"/>
    <w:rsid w:val="00CF6CCB"/>
    <w:rsid w:val="00CF7028"/>
    <w:rsid w:val="00CF70A9"/>
    <w:rsid w:val="00CF7452"/>
    <w:rsid w:val="00CF7528"/>
    <w:rsid w:val="00CF7BD1"/>
    <w:rsid w:val="00CF7C89"/>
    <w:rsid w:val="00D00D95"/>
    <w:rsid w:val="00D00FAE"/>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AB0"/>
    <w:rsid w:val="00D03ADE"/>
    <w:rsid w:val="00D03C49"/>
    <w:rsid w:val="00D03E65"/>
    <w:rsid w:val="00D04154"/>
    <w:rsid w:val="00D041F8"/>
    <w:rsid w:val="00D04671"/>
    <w:rsid w:val="00D046F7"/>
    <w:rsid w:val="00D0472C"/>
    <w:rsid w:val="00D048C0"/>
    <w:rsid w:val="00D04A76"/>
    <w:rsid w:val="00D05330"/>
    <w:rsid w:val="00D0545F"/>
    <w:rsid w:val="00D05548"/>
    <w:rsid w:val="00D05AE6"/>
    <w:rsid w:val="00D05CA8"/>
    <w:rsid w:val="00D05CFE"/>
    <w:rsid w:val="00D05DFF"/>
    <w:rsid w:val="00D05E82"/>
    <w:rsid w:val="00D06051"/>
    <w:rsid w:val="00D06309"/>
    <w:rsid w:val="00D068CF"/>
    <w:rsid w:val="00D06CC9"/>
    <w:rsid w:val="00D0710C"/>
    <w:rsid w:val="00D0740D"/>
    <w:rsid w:val="00D07520"/>
    <w:rsid w:val="00D079C1"/>
    <w:rsid w:val="00D07A39"/>
    <w:rsid w:val="00D07B88"/>
    <w:rsid w:val="00D07E01"/>
    <w:rsid w:val="00D07E18"/>
    <w:rsid w:val="00D07F3B"/>
    <w:rsid w:val="00D10473"/>
    <w:rsid w:val="00D10742"/>
    <w:rsid w:val="00D109EF"/>
    <w:rsid w:val="00D11267"/>
    <w:rsid w:val="00D11320"/>
    <w:rsid w:val="00D113C3"/>
    <w:rsid w:val="00D11A99"/>
    <w:rsid w:val="00D11C49"/>
    <w:rsid w:val="00D11CC8"/>
    <w:rsid w:val="00D120B3"/>
    <w:rsid w:val="00D1226B"/>
    <w:rsid w:val="00D1295E"/>
    <w:rsid w:val="00D12967"/>
    <w:rsid w:val="00D12F51"/>
    <w:rsid w:val="00D1303B"/>
    <w:rsid w:val="00D1304A"/>
    <w:rsid w:val="00D130A5"/>
    <w:rsid w:val="00D130BA"/>
    <w:rsid w:val="00D13858"/>
    <w:rsid w:val="00D1394E"/>
    <w:rsid w:val="00D139F4"/>
    <w:rsid w:val="00D13A73"/>
    <w:rsid w:val="00D13CA5"/>
    <w:rsid w:val="00D13CE2"/>
    <w:rsid w:val="00D140F6"/>
    <w:rsid w:val="00D1464E"/>
    <w:rsid w:val="00D14735"/>
    <w:rsid w:val="00D147E7"/>
    <w:rsid w:val="00D14895"/>
    <w:rsid w:val="00D14918"/>
    <w:rsid w:val="00D14944"/>
    <w:rsid w:val="00D149D8"/>
    <w:rsid w:val="00D14A86"/>
    <w:rsid w:val="00D14D9E"/>
    <w:rsid w:val="00D14E19"/>
    <w:rsid w:val="00D150CA"/>
    <w:rsid w:val="00D151F7"/>
    <w:rsid w:val="00D15416"/>
    <w:rsid w:val="00D15CB0"/>
    <w:rsid w:val="00D163AB"/>
    <w:rsid w:val="00D16644"/>
    <w:rsid w:val="00D167EC"/>
    <w:rsid w:val="00D16933"/>
    <w:rsid w:val="00D16BDC"/>
    <w:rsid w:val="00D17056"/>
    <w:rsid w:val="00D17111"/>
    <w:rsid w:val="00D17295"/>
    <w:rsid w:val="00D1729B"/>
    <w:rsid w:val="00D17529"/>
    <w:rsid w:val="00D1753D"/>
    <w:rsid w:val="00D17597"/>
    <w:rsid w:val="00D17ABE"/>
    <w:rsid w:val="00D20230"/>
    <w:rsid w:val="00D204AD"/>
    <w:rsid w:val="00D2072B"/>
    <w:rsid w:val="00D2082C"/>
    <w:rsid w:val="00D20A66"/>
    <w:rsid w:val="00D20EC3"/>
    <w:rsid w:val="00D21041"/>
    <w:rsid w:val="00D2105B"/>
    <w:rsid w:val="00D2112A"/>
    <w:rsid w:val="00D21679"/>
    <w:rsid w:val="00D22100"/>
    <w:rsid w:val="00D222F9"/>
    <w:rsid w:val="00D226A0"/>
    <w:rsid w:val="00D22875"/>
    <w:rsid w:val="00D228CF"/>
    <w:rsid w:val="00D229DE"/>
    <w:rsid w:val="00D23942"/>
    <w:rsid w:val="00D23EBC"/>
    <w:rsid w:val="00D2441A"/>
    <w:rsid w:val="00D24DF6"/>
    <w:rsid w:val="00D24E68"/>
    <w:rsid w:val="00D250E0"/>
    <w:rsid w:val="00D2540B"/>
    <w:rsid w:val="00D25510"/>
    <w:rsid w:val="00D257B3"/>
    <w:rsid w:val="00D257D1"/>
    <w:rsid w:val="00D2604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1313"/>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01A"/>
    <w:rsid w:val="00D345E9"/>
    <w:rsid w:val="00D3469C"/>
    <w:rsid w:val="00D34D29"/>
    <w:rsid w:val="00D34D93"/>
    <w:rsid w:val="00D34FD4"/>
    <w:rsid w:val="00D352C6"/>
    <w:rsid w:val="00D35A4F"/>
    <w:rsid w:val="00D35B29"/>
    <w:rsid w:val="00D35E9E"/>
    <w:rsid w:val="00D360C3"/>
    <w:rsid w:val="00D360E9"/>
    <w:rsid w:val="00D36322"/>
    <w:rsid w:val="00D36625"/>
    <w:rsid w:val="00D36AF0"/>
    <w:rsid w:val="00D36DA8"/>
    <w:rsid w:val="00D3727B"/>
    <w:rsid w:val="00D37602"/>
    <w:rsid w:val="00D3762C"/>
    <w:rsid w:val="00D37925"/>
    <w:rsid w:val="00D37A6A"/>
    <w:rsid w:val="00D37BEB"/>
    <w:rsid w:val="00D37E73"/>
    <w:rsid w:val="00D40065"/>
    <w:rsid w:val="00D40216"/>
    <w:rsid w:val="00D40762"/>
    <w:rsid w:val="00D40909"/>
    <w:rsid w:val="00D40945"/>
    <w:rsid w:val="00D40BAE"/>
    <w:rsid w:val="00D40D16"/>
    <w:rsid w:val="00D40D4B"/>
    <w:rsid w:val="00D40E4B"/>
    <w:rsid w:val="00D40FAA"/>
    <w:rsid w:val="00D41048"/>
    <w:rsid w:val="00D411EA"/>
    <w:rsid w:val="00D411FE"/>
    <w:rsid w:val="00D4144E"/>
    <w:rsid w:val="00D41610"/>
    <w:rsid w:val="00D41739"/>
    <w:rsid w:val="00D41799"/>
    <w:rsid w:val="00D41DBD"/>
    <w:rsid w:val="00D41E04"/>
    <w:rsid w:val="00D422FF"/>
    <w:rsid w:val="00D42D31"/>
    <w:rsid w:val="00D42D6A"/>
    <w:rsid w:val="00D42ED9"/>
    <w:rsid w:val="00D430CE"/>
    <w:rsid w:val="00D431E1"/>
    <w:rsid w:val="00D436D3"/>
    <w:rsid w:val="00D438E1"/>
    <w:rsid w:val="00D4392A"/>
    <w:rsid w:val="00D439E1"/>
    <w:rsid w:val="00D43AC0"/>
    <w:rsid w:val="00D43C2E"/>
    <w:rsid w:val="00D43DFB"/>
    <w:rsid w:val="00D4423E"/>
    <w:rsid w:val="00D44244"/>
    <w:rsid w:val="00D44251"/>
    <w:rsid w:val="00D4426D"/>
    <w:rsid w:val="00D4476F"/>
    <w:rsid w:val="00D448CE"/>
    <w:rsid w:val="00D44CB6"/>
    <w:rsid w:val="00D45103"/>
    <w:rsid w:val="00D451A4"/>
    <w:rsid w:val="00D454A3"/>
    <w:rsid w:val="00D45547"/>
    <w:rsid w:val="00D45DB5"/>
    <w:rsid w:val="00D45E45"/>
    <w:rsid w:val="00D460A8"/>
    <w:rsid w:val="00D46412"/>
    <w:rsid w:val="00D46484"/>
    <w:rsid w:val="00D464C2"/>
    <w:rsid w:val="00D466D0"/>
    <w:rsid w:val="00D46713"/>
    <w:rsid w:val="00D46BE2"/>
    <w:rsid w:val="00D46FB5"/>
    <w:rsid w:val="00D4723B"/>
    <w:rsid w:val="00D47491"/>
    <w:rsid w:val="00D47536"/>
    <w:rsid w:val="00D4756A"/>
    <w:rsid w:val="00D47651"/>
    <w:rsid w:val="00D476D7"/>
    <w:rsid w:val="00D4787A"/>
    <w:rsid w:val="00D47D7E"/>
    <w:rsid w:val="00D5012A"/>
    <w:rsid w:val="00D50471"/>
    <w:rsid w:val="00D50FDD"/>
    <w:rsid w:val="00D517EF"/>
    <w:rsid w:val="00D51D2E"/>
    <w:rsid w:val="00D51DBE"/>
    <w:rsid w:val="00D51E6F"/>
    <w:rsid w:val="00D52022"/>
    <w:rsid w:val="00D520AF"/>
    <w:rsid w:val="00D525A4"/>
    <w:rsid w:val="00D5271A"/>
    <w:rsid w:val="00D52B7C"/>
    <w:rsid w:val="00D53348"/>
    <w:rsid w:val="00D5344C"/>
    <w:rsid w:val="00D5365E"/>
    <w:rsid w:val="00D53A22"/>
    <w:rsid w:val="00D53F07"/>
    <w:rsid w:val="00D53F8C"/>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6FD"/>
    <w:rsid w:val="00D60866"/>
    <w:rsid w:val="00D60AC1"/>
    <w:rsid w:val="00D616B4"/>
    <w:rsid w:val="00D6172D"/>
    <w:rsid w:val="00D61820"/>
    <w:rsid w:val="00D61972"/>
    <w:rsid w:val="00D61BB9"/>
    <w:rsid w:val="00D61E0A"/>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C3F"/>
    <w:rsid w:val="00D63DCF"/>
    <w:rsid w:val="00D63FF3"/>
    <w:rsid w:val="00D6405A"/>
    <w:rsid w:val="00D6416A"/>
    <w:rsid w:val="00D6444A"/>
    <w:rsid w:val="00D64544"/>
    <w:rsid w:val="00D6468A"/>
    <w:rsid w:val="00D646BF"/>
    <w:rsid w:val="00D64729"/>
    <w:rsid w:val="00D6476D"/>
    <w:rsid w:val="00D64853"/>
    <w:rsid w:val="00D64A39"/>
    <w:rsid w:val="00D64A3F"/>
    <w:rsid w:val="00D64AE1"/>
    <w:rsid w:val="00D650BC"/>
    <w:rsid w:val="00D65669"/>
    <w:rsid w:val="00D65989"/>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EF9"/>
    <w:rsid w:val="00D67F70"/>
    <w:rsid w:val="00D7006F"/>
    <w:rsid w:val="00D70301"/>
    <w:rsid w:val="00D705BD"/>
    <w:rsid w:val="00D7060E"/>
    <w:rsid w:val="00D7062A"/>
    <w:rsid w:val="00D706D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5D1"/>
    <w:rsid w:val="00D726EE"/>
    <w:rsid w:val="00D728EF"/>
    <w:rsid w:val="00D72DFC"/>
    <w:rsid w:val="00D731B2"/>
    <w:rsid w:val="00D73511"/>
    <w:rsid w:val="00D73592"/>
    <w:rsid w:val="00D735D7"/>
    <w:rsid w:val="00D736DA"/>
    <w:rsid w:val="00D736E6"/>
    <w:rsid w:val="00D73772"/>
    <w:rsid w:val="00D73CE9"/>
    <w:rsid w:val="00D73FE1"/>
    <w:rsid w:val="00D74062"/>
    <w:rsid w:val="00D7430D"/>
    <w:rsid w:val="00D749CB"/>
    <w:rsid w:val="00D74BED"/>
    <w:rsid w:val="00D74F41"/>
    <w:rsid w:val="00D750FA"/>
    <w:rsid w:val="00D75C1F"/>
    <w:rsid w:val="00D75CFA"/>
    <w:rsid w:val="00D75D31"/>
    <w:rsid w:val="00D75E09"/>
    <w:rsid w:val="00D75E85"/>
    <w:rsid w:val="00D75F1F"/>
    <w:rsid w:val="00D7638A"/>
    <w:rsid w:val="00D76402"/>
    <w:rsid w:val="00D76429"/>
    <w:rsid w:val="00D76630"/>
    <w:rsid w:val="00D76766"/>
    <w:rsid w:val="00D768D5"/>
    <w:rsid w:val="00D76965"/>
    <w:rsid w:val="00D770A3"/>
    <w:rsid w:val="00D77309"/>
    <w:rsid w:val="00D7738B"/>
    <w:rsid w:val="00D77530"/>
    <w:rsid w:val="00D77713"/>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7A3"/>
    <w:rsid w:val="00D82BC7"/>
    <w:rsid w:val="00D82D1F"/>
    <w:rsid w:val="00D82D71"/>
    <w:rsid w:val="00D831B5"/>
    <w:rsid w:val="00D83314"/>
    <w:rsid w:val="00D83315"/>
    <w:rsid w:val="00D833AC"/>
    <w:rsid w:val="00D835F7"/>
    <w:rsid w:val="00D83917"/>
    <w:rsid w:val="00D839E6"/>
    <w:rsid w:val="00D83D2C"/>
    <w:rsid w:val="00D83D4C"/>
    <w:rsid w:val="00D83E13"/>
    <w:rsid w:val="00D840B3"/>
    <w:rsid w:val="00D84139"/>
    <w:rsid w:val="00D842AB"/>
    <w:rsid w:val="00D844B7"/>
    <w:rsid w:val="00D844F7"/>
    <w:rsid w:val="00D84543"/>
    <w:rsid w:val="00D846FE"/>
    <w:rsid w:val="00D849FF"/>
    <w:rsid w:val="00D84E34"/>
    <w:rsid w:val="00D84E4A"/>
    <w:rsid w:val="00D84EB7"/>
    <w:rsid w:val="00D84F83"/>
    <w:rsid w:val="00D8501D"/>
    <w:rsid w:val="00D85049"/>
    <w:rsid w:val="00D856EA"/>
    <w:rsid w:val="00D85A56"/>
    <w:rsid w:val="00D85B2E"/>
    <w:rsid w:val="00D85D7C"/>
    <w:rsid w:val="00D85E87"/>
    <w:rsid w:val="00D85F70"/>
    <w:rsid w:val="00D86564"/>
    <w:rsid w:val="00D866B7"/>
    <w:rsid w:val="00D86A12"/>
    <w:rsid w:val="00D86C0D"/>
    <w:rsid w:val="00D86CBA"/>
    <w:rsid w:val="00D8710E"/>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BCB"/>
    <w:rsid w:val="00D91C6C"/>
    <w:rsid w:val="00D91D2B"/>
    <w:rsid w:val="00D91FB4"/>
    <w:rsid w:val="00D920BB"/>
    <w:rsid w:val="00D9229A"/>
    <w:rsid w:val="00D924AE"/>
    <w:rsid w:val="00D924BB"/>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4F3D"/>
    <w:rsid w:val="00D95026"/>
    <w:rsid w:val="00D950BE"/>
    <w:rsid w:val="00D9512C"/>
    <w:rsid w:val="00D9525B"/>
    <w:rsid w:val="00D95306"/>
    <w:rsid w:val="00D95354"/>
    <w:rsid w:val="00D95407"/>
    <w:rsid w:val="00D95468"/>
    <w:rsid w:val="00D95846"/>
    <w:rsid w:val="00D95982"/>
    <w:rsid w:val="00D95D7E"/>
    <w:rsid w:val="00D95DE8"/>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99B"/>
    <w:rsid w:val="00DA0D58"/>
    <w:rsid w:val="00DA0F41"/>
    <w:rsid w:val="00DA1191"/>
    <w:rsid w:val="00DA14FA"/>
    <w:rsid w:val="00DA17EE"/>
    <w:rsid w:val="00DA1A86"/>
    <w:rsid w:val="00DA1C5B"/>
    <w:rsid w:val="00DA20A5"/>
    <w:rsid w:val="00DA247C"/>
    <w:rsid w:val="00DA29EB"/>
    <w:rsid w:val="00DA2F17"/>
    <w:rsid w:val="00DA2F39"/>
    <w:rsid w:val="00DA300F"/>
    <w:rsid w:val="00DA3112"/>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6F94"/>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7C0"/>
    <w:rsid w:val="00DB4D72"/>
    <w:rsid w:val="00DB5130"/>
    <w:rsid w:val="00DB5303"/>
    <w:rsid w:val="00DB5314"/>
    <w:rsid w:val="00DB633B"/>
    <w:rsid w:val="00DB653A"/>
    <w:rsid w:val="00DB6592"/>
    <w:rsid w:val="00DB679C"/>
    <w:rsid w:val="00DB7061"/>
    <w:rsid w:val="00DB728A"/>
    <w:rsid w:val="00DB74D1"/>
    <w:rsid w:val="00DB7555"/>
    <w:rsid w:val="00DB781C"/>
    <w:rsid w:val="00DB7837"/>
    <w:rsid w:val="00DB7960"/>
    <w:rsid w:val="00DB7C3A"/>
    <w:rsid w:val="00DB7F19"/>
    <w:rsid w:val="00DC02A3"/>
    <w:rsid w:val="00DC04D3"/>
    <w:rsid w:val="00DC06C2"/>
    <w:rsid w:val="00DC06F0"/>
    <w:rsid w:val="00DC0D6B"/>
    <w:rsid w:val="00DC0ECD"/>
    <w:rsid w:val="00DC0ED8"/>
    <w:rsid w:val="00DC1A47"/>
    <w:rsid w:val="00DC1A75"/>
    <w:rsid w:val="00DC1D9F"/>
    <w:rsid w:val="00DC1DB2"/>
    <w:rsid w:val="00DC1F36"/>
    <w:rsid w:val="00DC2AAB"/>
    <w:rsid w:val="00DC2BC9"/>
    <w:rsid w:val="00DC2D9A"/>
    <w:rsid w:val="00DC2F23"/>
    <w:rsid w:val="00DC30A6"/>
    <w:rsid w:val="00DC37CD"/>
    <w:rsid w:val="00DC3806"/>
    <w:rsid w:val="00DC3E3C"/>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61"/>
    <w:rsid w:val="00DC720B"/>
    <w:rsid w:val="00DC7994"/>
    <w:rsid w:val="00DC7B92"/>
    <w:rsid w:val="00DC7BD1"/>
    <w:rsid w:val="00DC7EF9"/>
    <w:rsid w:val="00DD0034"/>
    <w:rsid w:val="00DD060B"/>
    <w:rsid w:val="00DD0731"/>
    <w:rsid w:val="00DD0B69"/>
    <w:rsid w:val="00DD0C26"/>
    <w:rsid w:val="00DD0E09"/>
    <w:rsid w:val="00DD0F4B"/>
    <w:rsid w:val="00DD1035"/>
    <w:rsid w:val="00DD11F3"/>
    <w:rsid w:val="00DD124F"/>
    <w:rsid w:val="00DD13D1"/>
    <w:rsid w:val="00DD152A"/>
    <w:rsid w:val="00DD1C14"/>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49"/>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9D0"/>
    <w:rsid w:val="00DD7D73"/>
    <w:rsid w:val="00DE0104"/>
    <w:rsid w:val="00DE034F"/>
    <w:rsid w:val="00DE0584"/>
    <w:rsid w:val="00DE08C2"/>
    <w:rsid w:val="00DE1B94"/>
    <w:rsid w:val="00DE1CA5"/>
    <w:rsid w:val="00DE25F6"/>
    <w:rsid w:val="00DE27BA"/>
    <w:rsid w:val="00DE2947"/>
    <w:rsid w:val="00DE2EE0"/>
    <w:rsid w:val="00DE2F24"/>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6DD0"/>
    <w:rsid w:val="00DE71F3"/>
    <w:rsid w:val="00DE73C8"/>
    <w:rsid w:val="00DE757A"/>
    <w:rsid w:val="00DE774F"/>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829"/>
    <w:rsid w:val="00DF1BFC"/>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ADD"/>
    <w:rsid w:val="00DF3C1D"/>
    <w:rsid w:val="00DF3C5E"/>
    <w:rsid w:val="00DF3C67"/>
    <w:rsid w:val="00DF3D35"/>
    <w:rsid w:val="00DF3DB4"/>
    <w:rsid w:val="00DF3FBA"/>
    <w:rsid w:val="00DF4099"/>
    <w:rsid w:val="00DF40DD"/>
    <w:rsid w:val="00DF43C5"/>
    <w:rsid w:val="00DF4777"/>
    <w:rsid w:val="00DF4F82"/>
    <w:rsid w:val="00DF4FEF"/>
    <w:rsid w:val="00DF5110"/>
    <w:rsid w:val="00DF516E"/>
    <w:rsid w:val="00DF5AD7"/>
    <w:rsid w:val="00DF5F93"/>
    <w:rsid w:val="00DF628C"/>
    <w:rsid w:val="00DF6528"/>
    <w:rsid w:val="00DF6BEF"/>
    <w:rsid w:val="00DF6CDC"/>
    <w:rsid w:val="00DF73FE"/>
    <w:rsid w:val="00DF74E8"/>
    <w:rsid w:val="00DF779E"/>
    <w:rsid w:val="00DF79AD"/>
    <w:rsid w:val="00DF79B2"/>
    <w:rsid w:val="00DF7A12"/>
    <w:rsid w:val="00DF7ADE"/>
    <w:rsid w:val="00DF7EEF"/>
    <w:rsid w:val="00E005C4"/>
    <w:rsid w:val="00E007DD"/>
    <w:rsid w:val="00E0087B"/>
    <w:rsid w:val="00E00CEE"/>
    <w:rsid w:val="00E012A2"/>
    <w:rsid w:val="00E0141F"/>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79C"/>
    <w:rsid w:val="00E07805"/>
    <w:rsid w:val="00E07D8A"/>
    <w:rsid w:val="00E07F57"/>
    <w:rsid w:val="00E10643"/>
    <w:rsid w:val="00E107EC"/>
    <w:rsid w:val="00E10832"/>
    <w:rsid w:val="00E10AE4"/>
    <w:rsid w:val="00E10D85"/>
    <w:rsid w:val="00E11018"/>
    <w:rsid w:val="00E11094"/>
    <w:rsid w:val="00E110D8"/>
    <w:rsid w:val="00E114C0"/>
    <w:rsid w:val="00E1156A"/>
    <w:rsid w:val="00E1158D"/>
    <w:rsid w:val="00E11780"/>
    <w:rsid w:val="00E11AC7"/>
    <w:rsid w:val="00E11B07"/>
    <w:rsid w:val="00E1204A"/>
    <w:rsid w:val="00E12309"/>
    <w:rsid w:val="00E1249C"/>
    <w:rsid w:val="00E12509"/>
    <w:rsid w:val="00E12591"/>
    <w:rsid w:val="00E12864"/>
    <w:rsid w:val="00E12E18"/>
    <w:rsid w:val="00E12EBE"/>
    <w:rsid w:val="00E12F2F"/>
    <w:rsid w:val="00E13166"/>
    <w:rsid w:val="00E1321B"/>
    <w:rsid w:val="00E133EA"/>
    <w:rsid w:val="00E13402"/>
    <w:rsid w:val="00E13429"/>
    <w:rsid w:val="00E135E1"/>
    <w:rsid w:val="00E13653"/>
    <w:rsid w:val="00E14055"/>
    <w:rsid w:val="00E141B0"/>
    <w:rsid w:val="00E142FE"/>
    <w:rsid w:val="00E14309"/>
    <w:rsid w:val="00E145EF"/>
    <w:rsid w:val="00E14815"/>
    <w:rsid w:val="00E148EB"/>
    <w:rsid w:val="00E14D3F"/>
    <w:rsid w:val="00E14DA4"/>
    <w:rsid w:val="00E15066"/>
    <w:rsid w:val="00E15433"/>
    <w:rsid w:val="00E15A2E"/>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0D98"/>
    <w:rsid w:val="00E210D4"/>
    <w:rsid w:val="00E21134"/>
    <w:rsid w:val="00E21315"/>
    <w:rsid w:val="00E214CB"/>
    <w:rsid w:val="00E21B9B"/>
    <w:rsid w:val="00E228B3"/>
    <w:rsid w:val="00E22A5F"/>
    <w:rsid w:val="00E22B61"/>
    <w:rsid w:val="00E22DDB"/>
    <w:rsid w:val="00E22E82"/>
    <w:rsid w:val="00E22FA7"/>
    <w:rsid w:val="00E2314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D0B"/>
    <w:rsid w:val="00E25E77"/>
    <w:rsid w:val="00E25E85"/>
    <w:rsid w:val="00E25FAB"/>
    <w:rsid w:val="00E26071"/>
    <w:rsid w:val="00E26293"/>
    <w:rsid w:val="00E263BC"/>
    <w:rsid w:val="00E26569"/>
    <w:rsid w:val="00E265BD"/>
    <w:rsid w:val="00E26773"/>
    <w:rsid w:val="00E26915"/>
    <w:rsid w:val="00E26AD1"/>
    <w:rsid w:val="00E27339"/>
    <w:rsid w:val="00E2740F"/>
    <w:rsid w:val="00E27439"/>
    <w:rsid w:val="00E2762A"/>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8AD"/>
    <w:rsid w:val="00E34991"/>
    <w:rsid w:val="00E34BBD"/>
    <w:rsid w:val="00E34DA7"/>
    <w:rsid w:val="00E34DFC"/>
    <w:rsid w:val="00E34EDA"/>
    <w:rsid w:val="00E35060"/>
    <w:rsid w:val="00E3552D"/>
    <w:rsid w:val="00E357DE"/>
    <w:rsid w:val="00E358DD"/>
    <w:rsid w:val="00E35AC7"/>
    <w:rsid w:val="00E35B58"/>
    <w:rsid w:val="00E35BF0"/>
    <w:rsid w:val="00E360B7"/>
    <w:rsid w:val="00E36430"/>
    <w:rsid w:val="00E36485"/>
    <w:rsid w:val="00E364BC"/>
    <w:rsid w:val="00E36673"/>
    <w:rsid w:val="00E3696E"/>
    <w:rsid w:val="00E369F8"/>
    <w:rsid w:val="00E36ED3"/>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521"/>
    <w:rsid w:val="00E41AC2"/>
    <w:rsid w:val="00E41D55"/>
    <w:rsid w:val="00E41FB5"/>
    <w:rsid w:val="00E421DA"/>
    <w:rsid w:val="00E42252"/>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53A"/>
    <w:rsid w:val="00E447E1"/>
    <w:rsid w:val="00E449DD"/>
    <w:rsid w:val="00E44B31"/>
    <w:rsid w:val="00E45125"/>
    <w:rsid w:val="00E4523B"/>
    <w:rsid w:val="00E453DF"/>
    <w:rsid w:val="00E454D9"/>
    <w:rsid w:val="00E45919"/>
    <w:rsid w:val="00E45E94"/>
    <w:rsid w:val="00E45EB8"/>
    <w:rsid w:val="00E45F7B"/>
    <w:rsid w:val="00E46258"/>
    <w:rsid w:val="00E46482"/>
    <w:rsid w:val="00E464F9"/>
    <w:rsid w:val="00E465EF"/>
    <w:rsid w:val="00E46998"/>
    <w:rsid w:val="00E46C59"/>
    <w:rsid w:val="00E46C99"/>
    <w:rsid w:val="00E46E7E"/>
    <w:rsid w:val="00E46E8D"/>
    <w:rsid w:val="00E46EE2"/>
    <w:rsid w:val="00E47011"/>
    <w:rsid w:val="00E471B3"/>
    <w:rsid w:val="00E47632"/>
    <w:rsid w:val="00E4772C"/>
    <w:rsid w:val="00E47750"/>
    <w:rsid w:val="00E47BD3"/>
    <w:rsid w:val="00E47D01"/>
    <w:rsid w:val="00E5014A"/>
    <w:rsid w:val="00E5027D"/>
    <w:rsid w:val="00E503AA"/>
    <w:rsid w:val="00E504EA"/>
    <w:rsid w:val="00E50599"/>
    <w:rsid w:val="00E505AD"/>
    <w:rsid w:val="00E5068C"/>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AA7"/>
    <w:rsid w:val="00E52FA7"/>
    <w:rsid w:val="00E53586"/>
    <w:rsid w:val="00E535E3"/>
    <w:rsid w:val="00E53691"/>
    <w:rsid w:val="00E53734"/>
    <w:rsid w:val="00E53827"/>
    <w:rsid w:val="00E53B5B"/>
    <w:rsid w:val="00E54141"/>
    <w:rsid w:val="00E546DE"/>
    <w:rsid w:val="00E54B6C"/>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7A2"/>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030"/>
    <w:rsid w:val="00E70321"/>
    <w:rsid w:val="00E70514"/>
    <w:rsid w:val="00E705B1"/>
    <w:rsid w:val="00E70643"/>
    <w:rsid w:val="00E7079A"/>
    <w:rsid w:val="00E707E9"/>
    <w:rsid w:val="00E70810"/>
    <w:rsid w:val="00E7187A"/>
    <w:rsid w:val="00E71A37"/>
    <w:rsid w:val="00E71B65"/>
    <w:rsid w:val="00E73644"/>
    <w:rsid w:val="00E73C44"/>
    <w:rsid w:val="00E73DDE"/>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814"/>
    <w:rsid w:val="00E76951"/>
    <w:rsid w:val="00E769A6"/>
    <w:rsid w:val="00E76CE5"/>
    <w:rsid w:val="00E7722E"/>
    <w:rsid w:val="00E7773A"/>
    <w:rsid w:val="00E778BB"/>
    <w:rsid w:val="00E77AC1"/>
    <w:rsid w:val="00E77CF8"/>
    <w:rsid w:val="00E77F9A"/>
    <w:rsid w:val="00E80252"/>
    <w:rsid w:val="00E80342"/>
    <w:rsid w:val="00E80347"/>
    <w:rsid w:val="00E80446"/>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2DB"/>
    <w:rsid w:val="00E84576"/>
    <w:rsid w:val="00E8470B"/>
    <w:rsid w:val="00E84A8F"/>
    <w:rsid w:val="00E84C7B"/>
    <w:rsid w:val="00E84CDC"/>
    <w:rsid w:val="00E8504B"/>
    <w:rsid w:val="00E850A3"/>
    <w:rsid w:val="00E853F0"/>
    <w:rsid w:val="00E8566E"/>
    <w:rsid w:val="00E85704"/>
    <w:rsid w:val="00E859BE"/>
    <w:rsid w:val="00E85D1D"/>
    <w:rsid w:val="00E8604C"/>
    <w:rsid w:val="00E863FF"/>
    <w:rsid w:val="00E8651A"/>
    <w:rsid w:val="00E865A1"/>
    <w:rsid w:val="00E8677B"/>
    <w:rsid w:val="00E867B1"/>
    <w:rsid w:val="00E8711D"/>
    <w:rsid w:val="00E87147"/>
    <w:rsid w:val="00E87248"/>
    <w:rsid w:val="00E879D9"/>
    <w:rsid w:val="00E87A6B"/>
    <w:rsid w:val="00E87B4D"/>
    <w:rsid w:val="00E87D16"/>
    <w:rsid w:val="00E87DEF"/>
    <w:rsid w:val="00E90049"/>
    <w:rsid w:val="00E90C53"/>
    <w:rsid w:val="00E90D89"/>
    <w:rsid w:val="00E90E05"/>
    <w:rsid w:val="00E9109D"/>
    <w:rsid w:val="00E91109"/>
    <w:rsid w:val="00E91E75"/>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7B"/>
    <w:rsid w:val="00E953CF"/>
    <w:rsid w:val="00E95477"/>
    <w:rsid w:val="00E95657"/>
    <w:rsid w:val="00E957BA"/>
    <w:rsid w:val="00E95F6E"/>
    <w:rsid w:val="00E962F8"/>
    <w:rsid w:val="00E963E4"/>
    <w:rsid w:val="00E96D54"/>
    <w:rsid w:val="00E96DAC"/>
    <w:rsid w:val="00E96E95"/>
    <w:rsid w:val="00E96EBB"/>
    <w:rsid w:val="00E97321"/>
    <w:rsid w:val="00E97B19"/>
    <w:rsid w:val="00EA0076"/>
    <w:rsid w:val="00EA00F4"/>
    <w:rsid w:val="00EA05C4"/>
    <w:rsid w:val="00EA0709"/>
    <w:rsid w:val="00EA0C8E"/>
    <w:rsid w:val="00EA0E98"/>
    <w:rsid w:val="00EA142E"/>
    <w:rsid w:val="00EA153A"/>
    <w:rsid w:val="00EA16A8"/>
    <w:rsid w:val="00EA1834"/>
    <w:rsid w:val="00EA18ED"/>
    <w:rsid w:val="00EA19D4"/>
    <w:rsid w:val="00EA1B56"/>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61F"/>
    <w:rsid w:val="00EA5824"/>
    <w:rsid w:val="00EA5885"/>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045"/>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B63"/>
    <w:rsid w:val="00EB4119"/>
    <w:rsid w:val="00EB4229"/>
    <w:rsid w:val="00EB4240"/>
    <w:rsid w:val="00EB44EB"/>
    <w:rsid w:val="00EB469E"/>
    <w:rsid w:val="00EB4770"/>
    <w:rsid w:val="00EB4BDF"/>
    <w:rsid w:val="00EB4BEF"/>
    <w:rsid w:val="00EB4BFA"/>
    <w:rsid w:val="00EB4CC2"/>
    <w:rsid w:val="00EB4D13"/>
    <w:rsid w:val="00EB4DD4"/>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CED"/>
    <w:rsid w:val="00EB6EDA"/>
    <w:rsid w:val="00EB6FCC"/>
    <w:rsid w:val="00EB704C"/>
    <w:rsid w:val="00EB7227"/>
    <w:rsid w:val="00EB7626"/>
    <w:rsid w:val="00EB7C41"/>
    <w:rsid w:val="00EB7E63"/>
    <w:rsid w:val="00EC00D9"/>
    <w:rsid w:val="00EC04A4"/>
    <w:rsid w:val="00EC04E2"/>
    <w:rsid w:val="00EC0973"/>
    <w:rsid w:val="00EC0ADF"/>
    <w:rsid w:val="00EC0B1E"/>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527D"/>
    <w:rsid w:val="00EC5391"/>
    <w:rsid w:val="00EC57EF"/>
    <w:rsid w:val="00EC5933"/>
    <w:rsid w:val="00EC5D45"/>
    <w:rsid w:val="00EC636D"/>
    <w:rsid w:val="00EC63D7"/>
    <w:rsid w:val="00EC6784"/>
    <w:rsid w:val="00EC6A79"/>
    <w:rsid w:val="00EC6CCD"/>
    <w:rsid w:val="00EC7115"/>
    <w:rsid w:val="00EC746A"/>
    <w:rsid w:val="00EC76F7"/>
    <w:rsid w:val="00EC7E1C"/>
    <w:rsid w:val="00EC7E4B"/>
    <w:rsid w:val="00EC7FBE"/>
    <w:rsid w:val="00ED0040"/>
    <w:rsid w:val="00ED01B2"/>
    <w:rsid w:val="00ED0A65"/>
    <w:rsid w:val="00ED0DEA"/>
    <w:rsid w:val="00ED1203"/>
    <w:rsid w:val="00ED15E1"/>
    <w:rsid w:val="00ED18B1"/>
    <w:rsid w:val="00ED19A9"/>
    <w:rsid w:val="00ED1CD3"/>
    <w:rsid w:val="00ED1E3E"/>
    <w:rsid w:val="00ED2070"/>
    <w:rsid w:val="00ED20BB"/>
    <w:rsid w:val="00ED2126"/>
    <w:rsid w:val="00ED2209"/>
    <w:rsid w:val="00ED22DB"/>
    <w:rsid w:val="00ED22E7"/>
    <w:rsid w:val="00ED239F"/>
    <w:rsid w:val="00ED2991"/>
    <w:rsid w:val="00ED2A59"/>
    <w:rsid w:val="00ED3503"/>
    <w:rsid w:val="00ED3572"/>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80D"/>
    <w:rsid w:val="00ED6955"/>
    <w:rsid w:val="00ED6A45"/>
    <w:rsid w:val="00ED6E97"/>
    <w:rsid w:val="00ED6FA6"/>
    <w:rsid w:val="00ED6FF4"/>
    <w:rsid w:val="00ED7003"/>
    <w:rsid w:val="00ED70C9"/>
    <w:rsid w:val="00ED738E"/>
    <w:rsid w:val="00ED7509"/>
    <w:rsid w:val="00ED77BA"/>
    <w:rsid w:val="00ED77CC"/>
    <w:rsid w:val="00ED794F"/>
    <w:rsid w:val="00ED7998"/>
    <w:rsid w:val="00ED7B3E"/>
    <w:rsid w:val="00ED7D07"/>
    <w:rsid w:val="00ED7D7D"/>
    <w:rsid w:val="00ED7F8A"/>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B91"/>
    <w:rsid w:val="00EE5C29"/>
    <w:rsid w:val="00EE5FB8"/>
    <w:rsid w:val="00EE61DC"/>
    <w:rsid w:val="00EE6668"/>
    <w:rsid w:val="00EE682C"/>
    <w:rsid w:val="00EE6AB2"/>
    <w:rsid w:val="00EE6E8B"/>
    <w:rsid w:val="00EE712F"/>
    <w:rsid w:val="00EE7204"/>
    <w:rsid w:val="00EE7235"/>
    <w:rsid w:val="00EE737E"/>
    <w:rsid w:val="00EE76CF"/>
    <w:rsid w:val="00EE784F"/>
    <w:rsid w:val="00EE7897"/>
    <w:rsid w:val="00EE7D17"/>
    <w:rsid w:val="00EE7EF9"/>
    <w:rsid w:val="00EF02CD"/>
    <w:rsid w:val="00EF09CC"/>
    <w:rsid w:val="00EF0AF0"/>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B3"/>
    <w:rsid w:val="00EF46E6"/>
    <w:rsid w:val="00EF48C7"/>
    <w:rsid w:val="00EF49C2"/>
    <w:rsid w:val="00EF4A4D"/>
    <w:rsid w:val="00EF4C3B"/>
    <w:rsid w:val="00EF553B"/>
    <w:rsid w:val="00EF5F79"/>
    <w:rsid w:val="00EF5FE8"/>
    <w:rsid w:val="00EF62CA"/>
    <w:rsid w:val="00EF6378"/>
    <w:rsid w:val="00EF6F89"/>
    <w:rsid w:val="00EF6FB3"/>
    <w:rsid w:val="00EF72CB"/>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85C"/>
    <w:rsid w:val="00F04983"/>
    <w:rsid w:val="00F04B21"/>
    <w:rsid w:val="00F04E61"/>
    <w:rsid w:val="00F0507C"/>
    <w:rsid w:val="00F05120"/>
    <w:rsid w:val="00F05996"/>
    <w:rsid w:val="00F05A19"/>
    <w:rsid w:val="00F05AA5"/>
    <w:rsid w:val="00F064F9"/>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142"/>
    <w:rsid w:val="00F13382"/>
    <w:rsid w:val="00F135BF"/>
    <w:rsid w:val="00F135CA"/>
    <w:rsid w:val="00F136BF"/>
    <w:rsid w:val="00F13800"/>
    <w:rsid w:val="00F13941"/>
    <w:rsid w:val="00F13E25"/>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525"/>
    <w:rsid w:val="00F2286E"/>
    <w:rsid w:val="00F22A0E"/>
    <w:rsid w:val="00F22D00"/>
    <w:rsid w:val="00F22E84"/>
    <w:rsid w:val="00F23146"/>
    <w:rsid w:val="00F2331E"/>
    <w:rsid w:val="00F2334E"/>
    <w:rsid w:val="00F23414"/>
    <w:rsid w:val="00F2343B"/>
    <w:rsid w:val="00F237F2"/>
    <w:rsid w:val="00F238B2"/>
    <w:rsid w:val="00F2403B"/>
    <w:rsid w:val="00F24177"/>
    <w:rsid w:val="00F243AE"/>
    <w:rsid w:val="00F243E8"/>
    <w:rsid w:val="00F244F0"/>
    <w:rsid w:val="00F2471B"/>
    <w:rsid w:val="00F2488C"/>
    <w:rsid w:val="00F24933"/>
    <w:rsid w:val="00F249F1"/>
    <w:rsid w:val="00F24D98"/>
    <w:rsid w:val="00F25070"/>
    <w:rsid w:val="00F250D8"/>
    <w:rsid w:val="00F251D8"/>
    <w:rsid w:val="00F25428"/>
    <w:rsid w:val="00F2564E"/>
    <w:rsid w:val="00F256BC"/>
    <w:rsid w:val="00F25C21"/>
    <w:rsid w:val="00F25FE3"/>
    <w:rsid w:val="00F26065"/>
    <w:rsid w:val="00F2619A"/>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291"/>
    <w:rsid w:val="00F31322"/>
    <w:rsid w:val="00F315FA"/>
    <w:rsid w:val="00F31684"/>
    <w:rsid w:val="00F317A1"/>
    <w:rsid w:val="00F3188B"/>
    <w:rsid w:val="00F318C5"/>
    <w:rsid w:val="00F31E61"/>
    <w:rsid w:val="00F3240A"/>
    <w:rsid w:val="00F32807"/>
    <w:rsid w:val="00F328DD"/>
    <w:rsid w:val="00F32B51"/>
    <w:rsid w:val="00F32B7C"/>
    <w:rsid w:val="00F32BA2"/>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773"/>
    <w:rsid w:val="00F4087C"/>
    <w:rsid w:val="00F4099A"/>
    <w:rsid w:val="00F40B23"/>
    <w:rsid w:val="00F41027"/>
    <w:rsid w:val="00F4129E"/>
    <w:rsid w:val="00F412A6"/>
    <w:rsid w:val="00F41311"/>
    <w:rsid w:val="00F4150E"/>
    <w:rsid w:val="00F41826"/>
    <w:rsid w:val="00F41BF5"/>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6EA5"/>
    <w:rsid w:val="00F473C1"/>
    <w:rsid w:val="00F47884"/>
    <w:rsid w:val="00F47C21"/>
    <w:rsid w:val="00F47CE6"/>
    <w:rsid w:val="00F47E1E"/>
    <w:rsid w:val="00F500DA"/>
    <w:rsid w:val="00F502FC"/>
    <w:rsid w:val="00F50393"/>
    <w:rsid w:val="00F5049C"/>
    <w:rsid w:val="00F5081C"/>
    <w:rsid w:val="00F50965"/>
    <w:rsid w:val="00F50C7C"/>
    <w:rsid w:val="00F50CCD"/>
    <w:rsid w:val="00F50FC2"/>
    <w:rsid w:val="00F5129A"/>
    <w:rsid w:val="00F513ED"/>
    <w:rsid w:val="00F51BFD"/>
    <w:rsid w:val="00F51C2D"/>
    <w:rsid w:val="00F5239E"/>
    <w:rsid w:val="00F5279A"/>
    <w:rsid w:val="00F52868"/>
    <w:rsid w:val="00F52C94"/>
    <w:rsid w:val="00F52E02"/>
    <w:rsid w:val="00F52E66"/>
    <w:rsid w:val="00F5339E"/>
    <w:rsid w:val="00F53420"/>
    <w:rsid w:val="00F535C0"/>
    <w:rsid w:val="00F5386C"/>
    <w:rsid w:val="00F53A6C"/>
    <w:rsid w:val="00F53BE5"/>
    <w:rsid w:val="00F53C67"/>
    <w:rsid w:val="00F5411C"/>
    <w:rsid w:val="00F541CD"/>
    <w:rsid w:val="00F541E4"/>
    <w:rsid w:val="00F54673"/>
    <w:rsid w:val="00F5468E"/>
    <w:rsid w:val="00F5469A"/>
    <w:rsid w:val="00F5476F"/>
    <w:rsid w:val="00F54826"/>
    <w:rsid w:val="00F5489D"/>
    <w:rsid w:val="00F5493E"/>
    <w:rsid w:val="00F54C12"/>
    <w:rsid w:val="00F54F5C"/>
    <w:rsid w:val="00F5556D"/>
    <w:rsid w:val="00F55954"/>
    <w:rsid w:val="00F55A92"/>
    <w:rsid w:val="00F55CB3"/>
    <w:rsid w:val="00F55D8C"/>
    <w:rsid w:val="00F56641"/>
    <w:rsid w:val="00F56834"/>
    <w:rsid w:val="00F56B8C"/>
    <w:rsid w:val="00F56C09"/>
    <w:rsid w:val="00F56F20"/>
    <w:rsid w:val="00F5715E"/>
    <w:rsid w:val="00F573CB"/>
    <w:rsid w:val="00F573CC"/>
    <w:rsid w:val="00F5788F"/>
    <w:rsid w:val="00F57B9A"/>
    <w:rsid w:val="00F60493"/>
    <w:rsid w:val="00F607DF"/>
    <w:rsid w:val="00F60920"/>
    <w:rsid w:val="00F60AA4"/>
    <w:rsid w:val="00F6129D"/>
    <w:rsid w:val="00F612D0"/>
    <w:rsid w:val="00F61466"/>
    <w:rsid w:val="00F616E7"/>
    <w:rsid w:val="00F61D1D"/>
    <w:rsid w:val="00F61EA0"/>
    <w:rsid w:val="00F61FAC"/>
    <w:rsid w:val="00F62921"/>
    <w:rsid w:val="00F62DE2"/>
    <w:rsid w:val="00F62EE9"/>
    <w:rsid w:val="00F63099"/>
    <w:rsid w:val="00F635B3"/>
    <w:rsid w:val="00F63730"/>
    <w:rsid w:val="00F63B73"/>
    <w:rsid w:val="00F6402A"/>
    <w:rsid w:val="00F6414B"/>
    <w:rsid w:val="00F64357"/>
    <w:rsid w:val="00F644DA"/>
    <w:rsid w:val="00F64759"/>
    <w:rsid w:val="00F64787"/>
    <w:rsid w:val="00F64EDB"/>
    <w:rsid w:val="00F6513D"/>
    <w:rsid w:val="00F6523A"/>
    <w:rsid w:val="00F652DC"/>
    <w:rsid w:val="00F6540D"/>
    <w:rsid w:val="00F6581D"/>
    <w:rsid w:val="00F65BFD"/>
    <w:rsid w:val="00F65E07"/>
    <w:rsid w:val="00F660E2"/>
    <w:rsid w:val="00F663AE"/>
    <w:rsid w:val="00F663B9"/>
    <w:rsid w:val="00F663D9"/>
    <w:rsid w:val="00F664F2"/>
    <w:rsid w:val="00F66746"/>
    <w:rsid w:val="00F667C5"/>
    <w:rsid w:val="00F66836"/>
    <w:rsid w:val="00F66C90"/>
    <w:rsid w:val="00F66DC6"/>
    <w:rsid w:val="00F66EF8"/>
    <w:rsid w:val="00F66F0D"/>
    <w:rsid w:val="00F673B7"/>
    <w:rsid w:val="00F6747A"/>
    <w:rsid w:val="00F677D0"/>
    <w:rsid w:val="00F6794C"/>
    <w:rsid w:val="00F67957"/>
    <w:rsid w:val="00F679CA"/>
    <w:rsid w:val="00F70006"/>
    <w:rsid w:val="00F7034F"/>
    <w:rsid w:val="00F706CF"/>
    <w:rsid w:val="00F707A8"/>
    <w:rsid w:val="00F7095B"/>
    <w:rsid w:val="00F7135C"/>
    <w:rsid w:val="00F7147B"/>
    <w:rsid w:val="00F71605"/>
    <w:rsid w:val="00F716A7"/>
    <w:rsid w:val="00F71865"/>
    <w:rsid w:val="00F71AFD"/>
    <w:rsid w:val="00F71BD2"/>
    <w:rsid w:val="00F71D8E"/>
    <w:rsid w:val="00F7208E"/>
    <w:rsid w:val="00F72178"/>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606C"/>
    <w:rsid w:val="00F7645D"/>
    <w:rsid w:val="00F7682E"/>
    <w:rsid w:val="00F76AC4"/>
    <w:rsid w:val="00F76BEE"/>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63D"/>
    <w:rsid w:val="00F84893"/>
    <w:rsid w:val="00F84B72"/>
    <w:rsid w:val="00F84CF3"/>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027"/>
    <w:rsid w:val="00F874D2"/>
    <w:rsid w:val="00F874D7"/>
    <w:rsid w:val="00F8760B"/>
    <w:rsid w:val="00F8774D"/>
    <w:rsid w:val="00F87AD3"/>
    <w:rsid w:val="00F87B1B"/>
    <w:rsid w:val="00F87C57"/>
    <w:rsid w:val="00F87E37"/>
    <w:rsid w:val="00F87EE7"/>
    <w:rsid w:val="00F87F2F"/>
    <w:rsid w:val="00F87FAA"/>
    <w:rsid w:val="00F90095"/>
    <w:rsid w:val="00F902ED"/>
    <w:rsid w:val="00F9058D"/>
    <w:rsid w:val="00F906EC"/>
    <w:rsid w:val="00F90A80"/>
    <w:rsid w:val="00F90ACB"/>
    <w:rsid w:val="00F914DD"/>
    <w:rsid w:val="00F91534"/>
    <w:rsid w:val="00F915FC"/>
    <w:rsid w:val="00F918AC"/>
    <w:rsid w:val="00F91971"/>
    <w:rsid w:val="00F91D33"/>
    <w:rsid w:val="00F91F5E"/>
    <w:rsid w:val="00F922C0"/>
    <w:rsid w:val="00F9230A"/>
    <w:rsid w:val="00F92774"/>
    <w:rsid w:val="00F9280B"/>
    <w:rsid w:val="00F92ECE"/>
    <w:rsid w:val="00F92F32"/>
    <w:rsid w:val="00F9333A"/>
    <w:rsid w:val="00F93547"/>
    <w:rsid w:val="00F9363F"/>
    <w:rsid w:val="00F93ACE"/>
    <w:rsid w:val="00F93C48"/>
    <w:rsid w:val="00F94049"/>
    <w:rsid w:val="00F9438E"/>
    <w:rsid w:val="00F9472D"/>
    <w:rsid w:val="00F94BF6"/>
    <w:rsid w:val="00F94C2C"/>
    <w:rsid w:val="00F94C9A"/>
    <w:rsid w:val="00F94CBD"/>
    <w:rsid w:val="00F94D0D"/>
    <w:rsid w:val="00F94E84"/>
    <w:rsid w:val="00F951B6"/>
    <w:rsid w:val="00F955F0"/>
    <w:rsid w:val="00F96061"/>
    <w:rsid w:val="00F964A0"/>
    <w:rsid w:val="00F964F3"/>
    <w:rsid w:val="00F9669C"/>
    <w:rsid w:val="00F9683D"/>
    <w:rsid w:val="00F96B6B"/>
    <w:rsid w:val="00F96BAB"/>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420"/>
    <w:rsid w:val="00FA1646"/>
    <w:rsid w:val="00FA1761"/>
    <w:rsid w:val="00FA18F4"/>
    <w:rsid w:val="00FA1BF9"/>
    <w:rsid w:val="00FA1EAD"/>
    <w:rsid w:val="00FA2379"/>
    <w:rsid w:val="00FA2416"/>
    <w:rsid w:val="00FA2543"/>
    <w:rsid w:val="00FA2715"/>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4D6"/>
    <w:rsid w:val="00FA55C6"/>
    <w:rsid w:val="00FA564E"/>
    <w:rsid w:val="00FA581F"/>
    <w:rsid w:val="00FA58A7"/>
    <w:rsid w:val="00FA58E9"/>
    <w:rsid w:val="00FA5AB4"/>
    <w:rsid w:val="00FA5B00"/>
    <w:rsid w:val="00FA5BCB"/>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5DE"/>
    <w:rsid w:val="00FB363D"/>
    <w:rsid w:val="00FB3AE4"/>
    <w:rsid w:val="00FB3C05"/>
    <w:rsid w:val="00FB3ED3"/>
    <w:rsid w:val="00FB450E"/>
    <w:rsid w:val="00FB45F5"/>
    <w:rsid w:val="00FB496A"/>
    <w:rsid w:val="00FB4B09"/>
    <w:rsid w:val="00FB4B9C"/>
    <w:rsid w:val="00FB4C32"/>
    <w:rsid w:val="00FB5242"/>
    <w:rsid w:val="00FB539D"/>
    <w:rsid w:val="00FB5478"/>
    <w:rsid w:val="00FB5542"/>
    <w:rsid w:val="00FB56E4"/>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21D"/>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20FC"/>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AA"/>
    <w:rsid w:val="00FC41CE"/>
    <w:rsid w:val="00FC43E0"/>
    <w:rsid w:val="00FC488D"/>
    <w:rsid w:val="00FC50CD"/>
    <w:rsid w:val="00FC51BD"/>
    <w:rsid w:val="00FC54C0"/>
    <w:rsid w:val="00FC5505"/>
    <w:rsid w:val="00FC56C4"/>
    <w:rsid w:val="00FC5855"/>
    <w:rsid w:val="00FC6546"/>
    <w:rsid w:val="00FC6604"/>
    <w:rsid w:val="00FC66CE"/>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86D"/>
    <w:rsid w:val="00FD0A1D"/>
    <w:rsid w:val="00FD0A25"/>
    <w:rsid w:val="00FD1490"/>
    <w:rsid w:val="00FD1B3B"/>
    <w:rsid w:val="00FD1BE0"/>
    <w:rsid w:val="00FD1E95"/>
    <w:rsid w:val="00FD2C7A"/>
    <w:rsid w:val="00FD2CCA"/>
    <w:rsid w:val="00FD2D8E"/>
    <w:rsid w:val="00FD2D9F"/>
    <w:rsid w:val="00FD2EC3"/>
    <w:rsid w:val="00FD300C"/>
    <w:rsid w:val="00FD3495"/>
    <w:rsid w:val="00FD34F7"/>
    <w:rsid w:val="00FD36A5"/>
    <w:rsid w:val="00FD3964"/>
    <w:rsid w:val="00FD3BC6"/>
    <w:rsid w:val="00FD3BEB"/>
    <w:rsid w:val="00FD3E46"/>
    <w:rsid w:val="00FD425B"/>
    <w:rsid w:val="00FD4624"/>
    <w:rsid w:val="00FD4932"/>
    <w:rsid w:val="00FD4978"/>
    <w:rsid w:val="00FD49D6"/>
    <w:rsid w:val="00FD4A11"/>
    <w:rsid w:val="00FD4E1E"/>
    <w:rsid w:val="00FD515B"/>
    <w:rsid w:val="00FD524E"/>
    <w:rsid w:val="00FD54E5"/>
    <w:rsid w:val="00FD5701"/>
    <w:rsid w:val="00FD57A9"/>
    <w:rsid w:val="00FD594D"/>
    <w:rsid w:val="00FD5CBC"/>
    <w:rsid w:val="00FD5D3B"/>
    <w:rsid w:val="00FD5FB9"/>
    <w:rsid w:val="00FD5FFE"/>
    <w:rsid w:val="00FD6371"/>
    <w:rsid w:val="00FD6708"/>
    <w:rsid w:val="00FD680A"/>
    <w:rsid w:val="00FD6B42"/>
    <w:rsid w:val="00FD6EE9"/>
    <w:rsid w:val="00FD741B"/>
    <w:rsid w:val="00FD74CB"/>
    <w:rsid w:val="00FD7AE5"/>
    <w:rsid w:val="00FE00E1"/>
    <w:rsid w:val="00FE025A"/>
    <w:rsid w:val="00FE0725"/>
    <w:rsid w:val="00FE08A4"/>
    <w:rsid w:val="00FE0BAC"/>
    <w:rsid w:val="00FE1298"/>
    <w:rsid w:val="00FE12E8"/>
    <w:rsid w:val="00FE131C"/>
    <w:rsid w:val="00FE1784"/>
    <w:rsid w:val="00FE17B5"/>
    <w:rsid w:val="00FE18D3"/>
    <w:rsid w:val="00FE1AC6"/>
    <w:rsid w:val="00FE1AF4"/>
    <w:rsid w:val="00FE1B65"/>
    <w:rsid w:val="00FE1F2A"/>
    <w:rsid w:val="00FE25AD"/>
    <w:rsid w:val="00FE2648"/>
    <w:rsid w:val="00FE2732"/>
    <w:rsid w:val="00FE2771"/>
    <w:rsid w:val="00FE2A32"/>
    <w:rsid w:val="00FE2CFF"/>
    <w:rsid w:val="00FE330B"/>
    <w:rsid w:val="00FE3447"/>
    <w:rsid w:val="00FE3798"/>
    <w:rsid w:val="00FE3BA7"/>
    <w:rsid w:val="00FE3D94"/>
    <w:rsid w:val="00FE3EAA"/>
    <w:rsid w:val="00FE4095"/>
    <w:rsid w:val="00FE4908"/>
    <w:rsid w:val="00FE5373"/>
    <w:rsid w:val="00FE54C1"/>
    <w:rsid w:val="00FE5EF4"/>
    <w:rsid w:val="00FE5F32"/>
    <w:rsid w:val="00FE61CD"/>
    <w:rsid w:val="00FE63A0"/>
    <w:rsid w:val="00FE63D1"/>
    <w:rsid w:val="00FE6573"/>
    <w:rsid w:val="00FE673A"/>
    <w:rsid w:val="00FE67D1"/>
    <w:rsid w:val="00FE6BCF"/>
    <w:rsid w:val="00FE6F08"/>
    <w:rsid w:val="00FE6F49"/>
    <w:rsid w:val="00FE7160"/>
    <w:rsid w:val="00FE75BC"/>
    <w:rsid w:val="00FE768C"/>
    <w:rsid w:val="00FE7A50"/>
    <w:rsid w:val="00FE7AB5"/>
    <w:rsid w:val="00FE7D07"/>
    <w:rsid w:val="00FE7D32"/>
    <w:rsid w:val="00FE7D5A"/>
    <w:rsid w:val="00FF01F9"/>
    <w:rsid w:val="00FF0332"/>
    <w:rsid w:val="00FF0611"/>
    <w:rsid w:val="00FF0A95"/>
    <w:rsid w:val="00FF0AF1"/>
    <w:rsid w:val="00FF0C84"/>
    <w:rsid w:val="00FF0F50"/>
    <w:rsid w:val="00FF0FD0"/>
    <w:rsid w:val="00FF112D"/>
    <w:rsid w:val="00FF12C3"/>
    <w:rsid w:val="00FF13E0"/>
    <w:rsid w:val="00FF1610"/>
    <w:rsid w:val="00FF19A0"/>
    <w:rsid w:val="00FF1DDD"/>
    <w:rsid w:val="00FF1FB1"/>
    <w:rsid w:val="00FF2192"/>
    <w:rsid w:val="00FF236A"/>
    <w:rsid w:val="00FF2425"/>
    <w:rsid w:val="00FF246E"/>
    <w:rsid w:val="00FF268B"/>
    <w:rsid w:val="00FF26EE"/>
    <w:rsid w:val="00FF27D0"/>
    <w:rsid w:val="00FF3180"/>
    <w:rsid w:val="00FF3792"/>
    <w:rsid w:val="00FF3AA1"/>
    <w:rsid w:val="00FF3C29"/>
    <w:rsid w:val="00FF3C67"/>
    <w:rsid w:val="00FF3EA4"/>
    <w:rsid w:val="00FF4467"/>
    <w:rsid w:val="00FF45C0"/>
    <w:rsid w:val="00FF45DE"/>
    <w:rsid w:val="00FF46DC"/>
    <w:rsid w:val="00FF472B"/>
    <w:rsid w:val="00FF49A6"/>
    <w:rsid w:val="00FF4C44"/>
    <w:rsid w:val="00FF4D58"/>
    <w:rsid w:val="00FF4D76"/>
    <w:rsid w:val="00FF4F95"/>
    <w:rsid w:val="00FF4F9B"/>
    <w:rsid w:val="00FF506F"/>
    <w:rsid w:val="00FF50F6"/>
    <w:rsid w:val="00FF51AF"/>
    <w:rsid w:val="00FF5B8E"/>
    <w:rsid w:val="00FF5BB7"/>
    <w:rsid w:val="00FF5FD4"/>
    <w:rsid w:val="00FF6137"/>
    <w:rsid w:val="00FF6158"/>
    <w:rsid w:val="00FF6497"/>
    <w:rsid w:val="00FF6622"/>
    <w:rsid w:val="00FF6646"/>
    <w:rsid w:val="00FF665E"/>
    <w:rsid w:val="00FF6965"/>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1">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Char1">
    <w:name w:val="题注 Char1"/>
    <w:aliases w:val="cap Char1,cap Char Char,Caption Char Char,Caption Char1 Char Char,cap Char Char1 Char,Caption Char Char1 Char Char,cap Char2 Char,条目 Char,Ca Char,cap1 Char,cap2 Char,cap11 Char,Légende-figure Char1,Légende-figure Char Char,Beschrifubg Char"/>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sid w:val="006F19AB"/>
    <w:rPr>
      <w:rFonts w:ascii="Arial" w:eastAsia="MS Mincho" w:hAnsi="Arial"/>
      <w:b/>
      <w:szCs w:val="24"/>
      <w:lang w:val="en-US" w:eastAsia="en-US" w:bidi="ar-SA"/>
    </w:rPr>
  </w:style>
  <w:style w:type="character" w:customStyle="1" w:styleId="Char">
    <w:name w:val="正文文本 Char"/>
    <w:link w:val="a0"/>
    <w:qFormat/>
    <w:rsid w:val="006F19AB"/>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Char11">
    <w:name w:val="批注文字 Char1"/>
    <w:link w:val="ab"/>
    <w:uiPriority w:val="99"/>
    <w:rsid w:val="006F19AB"/>
    <w:rPr>
      <w:rFonts w:eastAsia="Times New Roman"/>
      <w:szCs w:val="24"/>
      <w:lang w:eastAsia="en-US"/>
    </w:rPr>
  </w:style>
  <w:style w:type="character" w:customStyle="1" w:styleId="Char2">
    <w:name w:val="列出段落 Char2"/>
    <w:aliases w:val="列表段落1 Char1,- Bullets Char2,목록 단락 Char2,リスト段落 Char2,Lista1 Char2,?? ?? Char2,????? Char2,???? Char2,列出段落1 Char1,中等深浅网格 1 - 着色 21 Char1,¥¡¡¡¡ì¬º¥¹¥È¶ÎÂä Char1,ÁÐ³ö¶ÎÂä Char1,—ño’i—Ž Char1,¥ê¥¹¥È¶ÎÂä Char1,Lettre d'introduction Char,목록단락 Char"/>
    <w:link w:val="ac"/>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35"/>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rsid w:val="006F19AB"/>
    <w:pPr>
      <w:spacing w:after="120"/>
      <w:jc w:val="both"/>
    </w:pPr>
    <w:rPr>
      <w:rFonts w:eastAsia="MS Mincho"/>
    </w:rPr>
  </w:style>
  <w:style w:type="paragraph" w:styleId="ae">
    <w:name w:val="annotation subject"/>
    <w:basedOn w:val="ab"/>
    <w:next w:val="ab"/>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b">
    <w:name w:val="annotation text"/>
    <w:basedOn w:val="a"/>
    <w:link w:val="Char11"/>
    <w:uiPriority w:val="99"/>
    <w:qFormat/>
    <w:rsid w:val="006F19AB"/>
  </w:style>
  <w:style w:type="paragraph" w:styleId="80">
    <w:name w:val="toc 8"/>
    <w:basedOn w:val="1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rsid w:val="006F19AB"/>
    <w:pPr>
      <w:numPr>
        <w:numId w:val="3"/>
      </w:numPr>
      <w:tabs>
        <w:tab w:val="left" w:pos="2041"/>
      </w:tabs>
      <w:spacing w:before="180"/>
    </w:pPr>
    <w:rPr>
      <w:rFonts w:ascii="Arial" w:hAnsi="Arial"/>
      <w:sz w:val="22"/>
      <w:szCs w:val="20"/>
    </w:rPr>
  </w:style>
  <w:style w:type="paragraph" w:styleId="ad">
    <w:name w:val="Document Map"/>
    <w:basedOn w:val="a"/>
    <w:semiHidden/>
    <w:rsid w:val="006F19AB"/>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rsid w:val="006F19AB"/>
    <w:pPr>
      <w:tabs>
        <w:tab w:val="center" w:pos="4536"/>
        <w:tab w:val="right" w:pos="9072"/>
      </w:tabs>
    </w:pPr>
    <w:rPr>
      <w:rFonts w:ascii="Arial" w:eastAsia="MS Mincho" w:hAnsi="Arial"/>
      <w:b/>
    </w:rPr>
  </w:style>
  <w:style w:type="paragraph" w:styleId="af0">
    <w:name w:val="Balloon Text"/>
    <w:basedOn w:val="a"/>
    <w:semiHidden/>
    <w:rsid w:val="006F19AB"/>
    <w:rPr>
      <w:sz w:val="18"/>
      <w:szCs w:val="18"/>
    </w:rPr>
  </w:style>
  <w:style w:type="paragraph" w:styleId="af">
    <w:name w:val="List"/>
    <w:basedOn w:val="a"/>
    <w:rsid w:val="006F19AB"/>
    <w:pPr>
      <w:ind w:left="283" w:hanging="283"/>
    </w:pPr>
  </w:style>
  <w:style w:type="paragraph" w:styleId="af1">
    <w:name w:val="footer"/>
    <w:basedOn w:val="a"/>
    <w:rsid w:val="006F19AB"/>
    <w:pPr>
      <w:tabs>
        <w:tab w:val="center" w:pos="4153"/>
        <w:tab w:val="right" w:pos="8306"/>
      </w:tabs>
      <w:snapToGrid w:val="0"/>
    </w:pPr>
    <w:rPr>
      <w:sz w:val="18"/>
      <w:szCs w:val="18"/>
    </w:rPr>
  </w:style>
  <w:style w:type="paragraph" w:styleId="11">
    <w:name w:val="toc 1"/>
    <w:basedOn w:val="a"/>
    <w:next w:val="a"/>
    <w:rsid w:val="006F19AB"/>
  </w:style>
  <w:style w:type="paragraph" w:styleId="af2">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Char2"/>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0">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3">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qFormat/>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5">
    <w:basedOn w:val="a"/>
    <w:next w:val="ac"/>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6">
    <w:basedOn w:val="a"/>
    <w:next w:val="ac"/>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2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675C15"/>
    <w:rPr>
      <w:color w:val="808080"/>
    </w:rPr>
  </w:style>
  <w:style w:type="character" w:styleId="af8">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7959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25690324">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48805681">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10.wmf"/><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5CDE9-17B8-4B89-9F11-D0CA4D267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297</Words>
  <Characters>1698</Characters>
  <Application>Microsoft Office Word</Application>
  <DocSecurity>0</DocSecurity>
  <Lines>14</Lines>
  <Paragraphs>3</Paragraphs>
  <ScaleCrop>false</ScaleCrop>
  <Company>Vivo</Company>
  <LinksUpToDate>false</LinksUpToDate>
  <CharactersWithSpaces>1992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TAMRAKAR RAKESH</cp:lastModifiedBy>
  <cp:revision>2</cp:revision>
  <cp:lastPrinted>2011-08-03T09:36:00Z</cp:lastPrinted>
  <dcterms:created xsi:type="dcterms:W3CDTF">2020-10-17T04:10:00Z</dcterms:created>
  <dcterms:modified xsi:type="dcterms:W3CDTF">2020-10-17T04:10:00Z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